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21F" w:rsidRPr="005648B1" w:rsidRDefault="001F721F" w:rsidP="00B67DB8">
      <w:pPr>
        <w:widowControl w:val="0"/>
        <w:tabs>
          <w:tab w:val="left" w:pos="709"/>
          <w:tab w:val="left" w:pos="851"/>
          <w:tab w:val="left" w:pos="1985"/>
        </w:tabs>
        <w:jc w:val="center"/>
        <w:rPr>
          <w:b/>
          <w:sz w:val="28"/>
          <w:szCs w:val="28"/>
          <w:lang w:val="uk-UA"/>
        </w:rPr>
      </w:pPr>
      <w:bookmarkStart w:id="0" w:name="_GoBack"/>
      <w:bookmarkEnd w:id="0"/>
    </w:p>
    <w:p w:rsidR="00B67DB8" w:rsidRPr="005648B1" w:rsidRDefault="00B67DB8" w:rsidP="00B67DB8">
      <w:pPr>
        <w:widowControl w:val="0"/>
        <w:tabs>
          <w:tab w:val="left" w:pos="709"/>
          <w:tab w:val="left" w:pos="851"/>
          <w:tab w:val="left" w:pos="1985"/>
        </w:tabs>
        <w:jc w:val="center"/>
        <w:rPr>
          <w:b/>
          <w:sz w:val="28"/>
          <w:szCs w:val="28"/>
          <w:lang w:val="uk-UA"/>
        </w:rPr>
      </w:pPr>
      <w:r w:rsidRPr="005648B1">
        <w:rPr>
          <w:b/>
          <w:sz w:val="28"/>
          <w:szCs w:val="28"/>
          <w:lang w:val="uk-UA"/>
        </w:rPr>
        <w:t xml:space="preserve">Пояснювальна записка </w:t>
      </w:r>
      <w:r w:rsidRPr="005648B1">
        <w:rPr>
          <w:b/>
          <w:sz w:val="28"/>
          <w:szCs w:val="28"/>
          <w:lang w:val="uk-UA" w:eastAsia="uk-UA"/>
        </w:rPr>
        <w:t>до Звіту про виконання фінансового плану</w:t>
      </w:r>
    </w:p>
    <w:p w:rsidR="00B67DB8" w:rsidRPr="005648B1" w:rsidRDefault="00B67DB8" w:rsidP="00B67DB8">
      <w:pPr>
        <w:widowControl w:val="0"/>
        <w:tabs>
          <w:tab w:val="left" w:pos="709"/>
          <w:tab w:val="left" w:pos="851"/>
          <w:tab w:val="left" w:pos="1985"/>
        </w:tabs>
        <w:jc w:val="center"/>
        <w:rPr>
          <w:b/>
          <w:sz w:val="28"/>
          <w:szCs w:val="28"/>
          <w:lang w:val="uk-UA"/>
        </w:rPr>
      </w:pPr>
      <w:r w:rsidRPr="005648B1">
        <w:rPr>
          <w:b/>
          <w:sz w:val="28"/>
          <w:szCs w:val="28"/>
          <w:lang w:val="uk-UA" w:eastAsia="uk-UA"/>
        </w:rPr>
        <w:t xml:space="preserve">та діяльності </w:t>
      </w:r>
      <w:r w:rsidR="000938A2" w:rsidRPr="005648B1">
        <w:rPr>
          <w:b/>
          <w:sz w:val="28"/>
          <w:szCs w:val="28"/>
          <w:lang w:val="uk-UA" w:eastAsia="uk-UA"/>
        </w:rPr>
        <w:t>ко</w:t>
      </w:r>
      <w:r w:rsidRPr="005648B1">
        <w:rPr>
          <w:b/>
          <w:sz w:val="28"/>
          <w:szCs w:val="28"/>
          <w:lang w:val="uk-UA" w:eastAsia="uk-UA"/>
        </w:rPr>
        <w:t>мунального некомерційного підприємства</w:t>
      </w:r>
    </w:p>
    <w:p w:rsidR="00B67DB8" w:rsidRPr="005648B1" w:rsidRDefault="00B67DB8" w:rsidP="00B67DB8">
      <w:pPr>
        <w:shd w:val="clear" w:color="auto" w:fill="FFFFFF"/>
        <w:jc w:val="center"/>
        <w:rPr>
          <w:b/>
          <w:sz w:val="28"/>
          <w:szCs w:val="28"/>
          <w:lang w:val="uk-UA" w:eastAsia="uk-UA"/>
        </w:rPr>
      </w:pPr>
      <w:r w:rsidRPr="005648B1">
        <w:rPr>
          <w:b/>
          <w:sz w:val="28"/>
          <w:szCs w:val="28"/>
          <w:lang w:val="uk-UA" w:eastAsia="uk-UA"/>
        </w:rPr>
        <w:t>«Переяславський центр первинної медико-санітарної допомоги»</w:t>
      </w:r>
    </w:p>
    <w:p w:rsidR="00B67DB8" w:rsidRPr="005648B1" w:rsidRDefault="00B67DB8" w:rsidP="00B67DB8">
      <w:pPr>
        <w:shd w:val="clear" w:color="auto" w:fill="FFFFFF"/>
        <w:jc w:val="center"/>
        <w:rPr>
          <w:b/>
          <w:sz w:val="28"/>
          <w:szCs w:val="28"/>
          <w:lang w:val="uk-UA" w:eastAsia="uk-UA"/>
        </w:rPr>
      </w:pPr>
      <w:r w:rsidRPr="005648B1">
        <w:rPr>
          <w:b/>
          <w:sz w:val="28"/>
          <w:szCs w:val="28"/>
          <w:lang w:val="uk-UA" w:eastAsia="uk-UA"/>
        </w:rPr>
        <w:t>Переяславської міс</w:t>
      </w:r>
      <w:r w:rsidR="007C7260" w:rsidRPr="005648B1">
        <w:rPr>
          <w:b/>
          <w:sz w:val="28"/>
          <w:szCs w:val="28"/>
          <w:lang w:val="uk-UA" w:eastAsia="uk-UA"/>
        </w:rPr>
        <w:t xml:space="preserve">ької ради </w:t>
      </w:r>
    </w:p>
    <w:p w:rsidR="00B67DB8" w:rsidRPr="005648B1" w:rsidRDefault="00972E4E" w:rsidP="00B67DB8">
      <w:pPr>
        <w:shd w:val="clear" w:color="auto" w:fill="FFFFFF"/>
        <w:jc w:val="center"/>
        <w:rPr>
          <w:b/>
          <w:sz w:val="28"/>
          <w:szCs w:val="28"/>
          <w:lang w:val="uk-UA" w:eastAsia="uk-UA"/>
        </w:rPr>
      </w:pPr>
      <w:r w:rsidRPr="005648B1">
        <w:rPr>
          <w:b/>
          <w:sz w:val="28"/>
          <w:szCs w:val="28"/>
          <w:lang w:val="uk-UA" w:eastAsia="uk-UA"/>
        </w:rPr>
        <w:t>за</w:t>
      </w:r>
      <w:r w:rsidR="00B67DB8" w:rsidRPr="005648B1">
        <w:rPr>
          <w:b/>
          <w:sz w:val="28"/>
          <w:szCs w:val="28"/>
          <w:lang w:val="uk-UA" w:eastAsia="uk-UA"/>
        </w:rPr>
        <w:t xml:space="preserve"> </w:t>
      </w:r>
      <w:r w:rsidR="000938A2" w:rsidRPr="005648B1">
        <w:rPr>
          <w:b/>
          <w:sz w:val="28"/>
          <w:szCs w:val="28"/>
          <w:lang w:val="uk-UA" w:eastAsia="uk-UA"/>
        </w:rPr>
        <w:t xml:space="preserve"> </w:t>
      </w:r>
      <w:r w:rsidR="009C1FEE" w:rsidRPr="005648B1">
        <w:rPr>
          <w:b/>
          <w:sz w:val="28"/>
          <w:szCs w:val="28"/>
          <w:lang w:val="uk-UA" w:eastAsia="uk-UA"/>
        </w:rPr>
        <w:t>12</w:t>
      </w:r>
      <w:r w:rsidR="00A50C24" w:rsidRPr="005648B1">
        <w:rPr>
          <w:b/>
          <w:sz w:val="28"/>
          <w:szCs w:val="28"/>
          <w:lang w:val="uk-UA" w:eastAsia="uk-UA"/>
        </w:rPr>
        <w:t xml:space="preserve"> місяці</w:t>
      </w:r>
      <w:r w:rsidR="00847232" w:rsidRPr="005648B1">
        <w:rPr>
          <w:b/>
          <w:sz w:val="28"/>
          <w:szCs w:val="28"/>
          <w:lang w:val="uk-UA" w:eastAsia="uk-UA"/>
        </w:rPr>
        <w:t>в</w:t>
      </w:r>
      <w:r w:rsidR="00A50C24" w:rsidRPr="005648B1">
        <w:rPr>
          <w:b/>
          <w:sz w:val="28"/>
          <w:szCs w:val="28"/>
          <w:lang w:val="uk-UA" w:eastAsia="uk-UA"/>
        </w:rPr>
        <w:t xml:space="preserve"> 2025 року</w:t>
      </w:r>
      <w:r w:rsidRPr="005648B1">
        <w:rPr>
          <w:b/>
          <w:sz w:val="28"/>
          <w:szCs w:val="28"/>
          <w:lang w:val="uk-UA" w:eastAsia="uk-UA"/>
        </w:rPr>
        <w:t>.</w:t>
      </w:r>
    </w:p>
    <w:p w:rsidR="00B67DB8" w:rsidRPr="005648B1" w:rsidRDefault="00B67DB8" w:rsidP="00B67DB8">
      <w:pPr>
        <w:jc w:val="both"/>
        <w:rPr>
          <w:sz w:val="28"/>
          <w:szCs w:val="28"/>
          <w:lang w:val="uk-UA"/>
        </w:rPr>
      </w:pPr>
    </w:p>
    <w:p w:rsidR="00B67DB8" w:rsidRPr="005648B1" w:rsidRDefault="00B67DB8" w:rsidP="007E2303">
      <w:pPr>
        <w:rPr>
          <w:sz w:val="28"/>
          <w:szCs w:val="28"/>
          <w:lang w:val="uk-UA"/>
        </w:rPr>
      </w:pPr>
      <w:r w:rsidRPr="005648B1">
        <w:rPr>
          <w:sz w:val="28"/>
          <w:szCs w:val="28"/>
          <w:lang w:val="uk-UA"/>
        </w:rPr>
        <w:t>Діяльність медиків Закладу спрямовувалась на реалізацію діючих  Державних програм в галузі охорони здоров'я, щодо забезпечення доступної кваліфікованої медичної допомоги населенню.</w:t>
      </w:r>
    </w:p>
    <w:p w:rsidR="00B67DB8" w:rsidRPr="005648B1" w:rsidRDefault="00B67DB8" w:rsidP="007E2303">
      <w:pPr>
        <w:pStyle w:val="a7"/>
        <w:spacing w:line="276" w:lineRule="auto"/>
        <w:ind w:left="0"/>
        <w:rPr>
          <w:sz w:val="28"/>
          <w:szCs w:val="28"/>
          <w:shd w:val="clear" w:color="auto" w:fill="FFFFFF"/>
          <w:lang w:val="uk-UA"/>
        </w:rPr>
      </w:pPr>
      <w:r w:rsidRPr="005648B1">
        <w:rPr>
          <w:sz w:val="28"/>
          <w:szCs w:val="28"/>
          <w:shd w:val="clear" w:color="auto" w:fill="FFFFFF"/>
          <w:lang w:val="uk-UA"/>
        </w:rPr>
        <w:t xml:space="preserve">Для забезпечення якісного виконання </w:t>
      </w:r>
      <w:r w:rsidRPr="005648B1">
        <w:rPr>
          <w:sz w:val="28"/>
          <w:szCs w:val="28"/>
          <w:lang w:val="uk-UA"/>
        </w:rPr>
        <w:t>цих завдань підприємство нерідко</w:t>
      </w:r>
      <w:r w:rsidRPr="005648B1">
        <w:rPr>
          <w:rStyle w:val="1"/>
          <w:color w:val="auto"/>
          <w:sz w:val="28"/>
          <w:szCs w:val="28"/>
        </w:rPr>
        <w:t xml:space="preserve"> </w:t>
      </w:r>
      <w:r w:rsidRPr="005648B1">
        <w:rPr>
          <w:sz w:val="28"/>
          <w:szCs w:val="28"/>
          <w:shd w:val="clear" w:color="auto" w:fill="FFFFFF"/>
          <w:lang w:val="uk-UA"/>
        </w:rPr>
        <w:t>потребує залучення додаткового фінансування:</w:t>
      </w:r>
    </w:p>
    <w:p w:rsidR="00B67DB8" w:rsidRPr="005648B1" w:rsidRDefault="00B67DB8" w:rsidP="007E2303">
      <w:pPr>
        <w:rPr>
          <w:sz w:val="28"/>
          <w:szCs w:val="28"/>
          <w:lang w:val="uk-UA"/>
        </w:rPr>
      </w:pPr>
      <w:r w:rsidRPr="005648B1">
        <w:rPr>
          <w:b/>
          <w:sz w:val="28"/>
          <w:szCs w:val="28"/>
          <w:lang w:val="uk-UA"/>
        </w:rPr>
        <w:t xml:space="preserve">Місцеві цільові програми </w:t>
      </w:r>
      <w:r w:rsidRPr="005648B1">
        <w:rPr>
          <w:sz w:val="28"/>
          <w:szCs w:val="28"/>
          <w:lang w:val="uk-UA"/>
        </w:rPr>
        <w:t>у сфері охорони здоров’я на 202</w:t>
      </w:r>
      <w:r w:rsidR="0028685E" w:rsidRPr="005648B1">
        <w:rPr>
          <w:sz w:val="28"/>
          <w:szCs w:val="28"/>
          <w:lang w:val="uk-UA"/>
        </w:rPr>
        <w:t>5</w:t>
      </w:r>
      <w:r w:rsidRPr="005648B1">
        <w:rPr>
          <w:sz w:val="28"/>
          <w:szCs w:val="28"/>
          <w:lang w:val="uk-UA"/>
        </w:rPr>
        <w:t xml:space="preserve"> рік:</w:t>
      </w:r>
    </w:p>
    <w:p w:rsidR="003525BD" w:rsidRPr="005648B1" w:rsidRDefault="003525BD" w:rsidP="003525BD">
      <w:pPr>
        <w:pStyle w:val="a7"/>
        <w:numPr>
          <w:ilvl w:val="0"/>
          <w:numId w:val="5"/>
        </w:numPr>
        <w:tabs>
          <w:tab w:val="left" w:pos="3165"/>
        </w:tabs>
        <w:spacing w:line="276" w:lineRule="auto"/>
        <w:rPr>
          <w:sz w:val="28"/>
          <w:szCs w:val="28"/>
          <w:lang w:val="uk-UA"/>
        </w:rPr>
      </w:pPr>
      <w:r w:rsidRPr="005648B1">
        <w:rPr>
          <w:bCs/>
          <w:sz w:val="28"/>
          <w:szCs w:val="28"/>
          <w:shd w:val="clear" w:color="auto" w:fill="FFFFFF"/>
          <w:lang w:val="uk-UA"/>
        </w:rPr>
        <w:t>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2025 - 2027 роки затвердженої рішенням Переяславської міської ради  від 22.10.2024 року №17-87-VIIІ - кошти заплановані</w:t>
      </w:r>
      <w:r w:rsidRPr="005648B1">
        <w:rPr>
          <w:b/>
          <w:bCs/>
          <w:sz w:val="28"/>
          <w:szCs w:val="28"/>
          <w:shd w:val="clear" w:color="auto" w:fill="FFFFFF"/>
          <w:lang w:val="uk-UA"/>
        </w:rPr>
        <w:t xml:space="preserve"> </w:t>
      </w:r>
      <w:r w:rsidRPr="005648B1">
        <w:rPr>
          <w:sz w:val="28"/>
          <w:szCs w:val="28"/>
          <w:lang w:val="uk-UA"/>
        </w:rPr>
        <w:t>на 2025 рік – 3 941,3 тис.</w:t>
      </w:r>
      <w:r w:rsidR="00F93DAE">
        <w:rPr>
          <w:sz w:val="28"/>
          <w:szCs w:val="28"/>
          <w:lang w:val="uk-UA"/>
        </w:rPr>
        <w:t xml:space="preserve"> </w:t>
      </w:r>
      <w:r w:rsidRPr="005648B1">
        <w:rPr>
          <w:sz w:val="28"/>
          <w:szCs w:val="28"/>
          <w:lang w:val="uk-UA"/>
        </w:rPr>
        <w:t>грн.</w:t>
      </w:r>
    </w:p>
    <w:p w:rsidR="00B67DB8" w:rsidRPr="005648B1" w:rsidRDefault="003525BD" w:rsidP="00645112">
      <w:pPr>
        <w:pStyle w:val="a7"/>
        <w:numPr>
          <w:ilvl w:val="0"/>
          <w:numId w:val="5"/>
        </w:numPr>
        <w:tabs>
          <w:tab w:val="left" w:pos="3165"/>
        </w:tabs>
        <w:spacing w:line="276" w:lineRule="auto"/>
        <w:rPr>
          <w:sz w:val="28"/>
          <w:szCs w:val="28"/>
          <w:lang w:val="uk-UA"/>
        </w:rPr>
      </w:pPr>
      <w:r w:rsidRPr="005648B1">
        <w:rPr>
          <w:sz w:val="28"/>
          <w:szCs w:val="28"/>
          <w:lang w:val="uk-UA"/>
        </w:rPr>
        <w:t xml:space="preserve">Програма фінансової підтримки </w:t>
      </w:r>
      <w:r w:rsidRPr="005648B1">
        <w:rPr>
          <w:bCs/>
          <w:sz w:val="28"/>
          <w:szCs w:val="28"/>
          <w:shd w:val="clear" w:color="auto" w:fill="FFFFFF"/>
          <w:lang w:val="uk-UA"/>
        </w:rPr>
        <w:t xml:space="preserve">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2025 рік затвердженої рішенням Циблівської сільської ради  від 19.12.2024 року №</w:t>
      </w:r>
      <w:r w:rsidR="00E04FBB">
        <w:rPr>
          <w:bCs/>
          <w:sz w:val="28"/>
          <w:szCs w:val="28"/>
          <w:shd w:val="clear" w:color="auto" w:fill="FFFFFF"/>
          <w:lang w:val="uk-UA"/>
        </w:rPr>
        <w:t xml:space="preserve"> </w:t>
      </w:r>
      <w:r w:rsidRPr="005648B1">
        <w:rPr>
          <w:bCs/>
          <w:sz w:val="28"/>
          <w:szCs w:val="28"/>
          <w:shd w:val="clear" w:color="auto" w:fill="FFFFFF"/>
          <w:lang w:val="uk-UA"/>
        </w:rPr>
        <w:t>2410 - кошти заплановані</w:t>
      </w:r>
      <w:r w:rsidRPr="005648B1">
        <w:rPr>
          <w:b/>
          <w:bCs/>
          <w:sz w:val="28"/>
          <w:szCs w:val="28"/>
          <w:shd w:val="clear" w:color="auto" w:fill="FFFFFF"/>
          <w:lang w:val="uk-UA"/>
        </w:rPr>
        <w:t xml:space="preserve"> </w:t>
      </w:r>
      <w:r w:rsidR="00A30605">
        <w:rPr>
          <w:sz w:val="28"/>
          <w:szCs w:val="28"/>
          <w:lang w:val="uk-UA"/>
        </w:rPr>
        <w:t xml:space="preserve">на 2025 </w:t>
      </w:r>
      <w:r w:rsidR="00A30605" w:rsidRPr="006D13C2">
        <w:rPr>
          <w:sz w:val="28"/>
          <w:szCs w:val="28"/>
          <w:lang w:val="uk-UA"/>
        </w:rPr>
        <w:t>рік – 1 213</w:t>
      </w:r>
      <w:r w:rsidRPr="006D13C2">
        <w:rPr>
          <w:sz w:val="28"/>
          <w:szCs w:val="28"/>
          <w:lang w:val="uk-UA"/>
        </w:rPr>
        <w:t>,7 тис</w:t>
      </w:r>
      <w:r w:rsidRPr="005648B1">
        <w:rPr>
          <w:sz w:val="28"/>
          <w:szCs w:val="28"/>
          <w:lang w:val="uk-UA"/>
        </w:rPr>
        <w:t>.</w:t>
      </w:r>
      <w:r w:rsidR="00F93DAE">
        <w:rPr>
          <w:sz w:val="28"/>
          <w:szCs w:val="28"/>
          <w:lang w:val="uk-UA"/>
        </w:rPr>
        <w:t xml:space="preserve"> </w:t>
      </w:r>
      <w:r w:rsidRPr="005648B1">
        <w:rPr>
          <w:sz w:val="28"/>
          <w:szCs w:val="28"/>
          <w:lang w:val="uk-UA"/>
        </w:rPr>
        <w:t>грн.</w:t>
      </w:r>
    </w:p>
    <w:p w:rsidR="00645112" w:rsidRPr="005648B1" w:rsidRDefault="00645112" w:rsidP="0008700B">
      <w:pPr>
        <w:pStyle w:val="a5"/>
        <w:spacing w:after="0"/>
        <w:ind w:left="0"/>
        <w:rPr>
          <w:rFonts w:ascii="Times New Roman" w:hAnsi="Times New Roman" w:cs="Times New Roman"/>
          <w:b/>
          <w:color w:val="FF0000"/>
          <w:sz w:val="28"/>
          <w:szCs w:val="28"/>
        </w:rPr>
      </w:pPr>
    </w:p>
    <w:p w:rsidR="00645112" w:rsidRPr="005648B1" w:rsidRDefault="00645112" w:rsidP="00645112">
      <w:pPr>
        <w:shd w:val="clear" w:color="auto" w:fill="FFFFFF"/>
        <w:spacing w:line="322" w:lineRule="exact"/>
        <w:jc w:val="both"/>
        <w:rPr>
          <w:sz w:val="28"/>
          <w:szCs w:val="28"/>
          <w:lang w:val="uk-UA"/>
        </w:rPr>
      </w:pPr>
      <w:r w:rsidRPr="005648B1">
        <w:rPr>
          <w:sz w:val="28"/>
          <w:szCs w:val="28"/>
          <w:lang w:val="uk-UA"/>
        </w:rPr>
        <w:t>На підставі  рішення  Переяславської міської ради № 87-105-VIII від 21 серпня 2025 року:</w:t>
      </w:r>
      <w:r w:rsidRPr="005648B1">
        <w:rPr>
          <w:sz w:val="28"/>
          <w:szCs w:val="28"/>
          <w:lang w:val="uk-UA"/>
        </w:rPr>
        <w:br/>
        <w:t xml:space="preserve"> 1</w:t>
      </w:r>
      <w:r w:rsidRPr="005648B1">
        <w:rPr>
          <w:b/>
          <w:sz w:val="28"/>
          <w:szCs w:val="28"/>
          <w:lang w:val="uk-UA"/>
        </w:rPr>
        <w:t>. погоджено вихід Циблівської сільської ради</w:t>
      </w:r>
      <w:r w:rsidRPr="005648B1">
        <w:rPr>
          <w:sz w:val="28"/>
          <w:szCs w:val="28"/>
          <w:lang w:val="uk-UA"/>
        </w:rPr>
        <w:t xml:space="preserve">  (код ЄДРПОУ 04361628) зі складу засновників Комунального некомерційного підприємства “Переяславський центр первинної медико - санітарної допомоги” Переяславської міської ради та Циблівської сільської ради  (код ЄДРПОУ 38424617) та передано Циблівській сільській раді частку статутного капіталу Циблівської сільської ради та майно,  згідно Переліку майна (рухомого і нерухомого), що закріплене за закладами охорони здоров'я  Циблівської сільської територіальної громади і є власністю Циблівської сільської ради, погодженого рішенням Переяславської міської ради № 06-104- VIII від 16 липня 2025;</w:t>
      </w:r>
    </w:p>
    <w:p w:rsidR="00645112" w:rsidRPr="005648B1" w:rsidRDefault="00645112" w:rsidP="00645112">
      <w:pPr>
        <w:shd w:val="clear" w:color="auto" w:fill="FFFFFF"/>
        <w:spacing w:line="322" w:lineRule="exact"/>
        <w:jc w:val="both"/>
        <w:rPr>
          <w:sz w:val="28"/>
          <w:szCs w:val="28"/>
          <w:lang w:val="uk-UA"/>
        </w:rPr>
      </w:pPr>
      <w:r w:rsidRPr="005648B1">
        <w:rPr>
          <w:sz w:val="28"/>
          <w:szCs w:val="28"/>
          <w:lang w:val="uk-UA"/>
        </w:rPr>
        <w:t xml:space="preserve">2. </w:t>
      </w:r>
      <w:r w:rsidRPr="005648B1">
        <w:rPr>
          <w:b/>
          <w:sz w:val="28"/>
          <w:szCs w:val="28"/>
          <w:lang w:val="uk-UA"/>
        </w:rPr>
        <w:t>перейменов</w:t>
      </w:r>
      <w:r w:rsidR="005648B1">
        <w:rPr>
          <w:b/>
          <w:sz w:val="28"/>
          <w:szCs w:val="28"/>
          <w:lang w:val="uk-UA"/>
        </w:rPr>
        <w:t>а</w:t>
      </w:r>
      <w:r w:rsidRPr="005648B1">
        <w:rPr>
          <w:b/>
          <w:sz w:val="28"/>
          <w:szCs w:val="28"/>
          <w:lang w:val="uk-UA"/>
        </w:rPr>
        <w:t>но</w:t>
      </w:r>
      <w:r w:rsidRPr="005648B1">
        <w:rPr>
          <w:sz w:val="28"/>
          <w:szCs w:val="28"/>
          <w:lang w:val="uk-UA"/>
        </w:rPr>
        <w:t xml:space="preserve"> Комунальне некомерційне підприємство “Переяславський центр первинної медико - санітарної допомоги” Переяславської міської ради та Циблівської сільської ради на Комунальне некомерційне підприємства “Переяславський центр первинної медико - санітарної допомоги”“ Переяславської міської ради.</w:t>
      </w:r>
    </w:p>
    <w:p w:rsidR="00610974" w:rsidRPr="005648B1" w:rsidRDefault="007659B3" w:rsidP="00645112">
      <w:pPr>
        <w:shd w:val="clear" w:color="auto" w:fill="FFFFFF"/>
        <w:spacing w:line="322" w:lineRule="exact"/>
        <w:jc w:val="both"/>
        <w:rPr>
          <w:sz w:val="28"/>
          <w:szCs w:val="28"/>
          <w:lang w:val="uk-UA"/>
        </w:rPr>
      </w:pPr>
      <w:r w:rsidRPr="005648B1">
        <w:rPr>
          <w:sz w:val="28"/>
          <w:szCs w:val="28"/>
          <w:lang w:val="uk-UA"/>
        </w:rPr>
        <w:t>3.</w:t>
      </w:r>
      <w:r w:rsidR="000312BD" w:rsidRPr="005648B1">
        <w:rPr>
          <w:sz w:val="28"/>
          <w:szCs w:val="28"/>
          <w:lang w:val="uk-UA"/>
        </w:rPr>
        <w:t xml:space="preserve"> </w:t>
      </w:r>
      <w:r w:rsidR="00610974" w:rsidRPr="005648B1">
        <w:rPr>
          <w:b/>
          <w:sz w:val="28"/>
          <w:szCs w:val="28"/>
          <w:lang w:val="uk-UA"/>
        </w:rPr>
        <w:t>змінено мережу</w:t>
      </w:r>
      <w:r w:rsidR="00645112" w:rsidRPr="005648B1">
        <w:rPr>
          <w:sz w:val="28"/>
          <w:szCs w:val="28"/>
          <w:lang w:val="uk-UA"/>
        </w:rPr>
        <w:t xml:space="preserve"> Кому</w:t>
      </w:r>
      <w:r w:rsidRPr="005648B1">
        <w:rPr>
          <w:sz w:val="28"/>
          <w:szCs w:val="28"/>
          <w:lang w:val="uk-UA"/>
        </w:rPr>
        <w:t xml:space="preserve">нального некомерційного підприємства </w:t>
      </w:r>
      <w:r w:rsidR="00645112" w:rsidRPr="005648B1">
        <w:rPr>
          <w:sz w:val="28"/>
          <w:szCs w:val="28"/>
          <w:lang w:val="uk-UA"/>
        </w:rPr>
        <w:t xml:space="preserve"> “Переяславський центр первинної медико - санітарної допомоги”“ Переяславської</w:t>
      </w:r>
      <w:r w:rsidR="00C539F6" w:rsidRPr="005648B1">
        <w:rPr>
          <w:sz w:val="28"/>
          <w:szCs w:val="28"/>
          <w:lang w:val="uk-UA"/>
        </w:rPr>
        <w:t xml:space="preserve"> міської ради</w:t>
      </w:r>
      <w:r w:rsidR="00610974" w:rsidRPr="005648B1">
        <w:rPr>
          <w:sz w:val="28"/>
          <w:szCs w:val="28"/>
          <w:lang w:val="uk-UA"/>
        </w:rPr>
        <w:t>:</w:t>
      </w:r>
    </w:p>
    <w:p w:rsidR="00645112" w:rsidRPr="005648B1" w:rsidRDefault="00E72419" w:rsidP="00645112">
      <w:pPr>
        <w:shd w:val="clear" w:color="auto" w:fill="FFFFFF"/>
        <w:spacing w:line="322" w:lineRule="exact"/>
        <w:jc w:val="both"/>
        <w:rPr>
          <w:sz w:val="28"/>
          <w:szCs w:val="28"/>
          <w:lang w:val="uk-UA"/>
        </w:rPr>
      </w:pPr>
      <w:r w:rsidRPr="005648B1">
        <w:rPr>
          <w:sz w:val="28"/>
          <w:szCs w:val="28"/>
          <w:lang w:val="uk-UA"/>
        </w:rPr>
        <w:t xml:space="preserve">зі складу </w:t>
      </w:r>
      <w:r w:rsidR="007659B3" w:rsidRPr="005648B1">
        <w:rPr>
          <w:sz w:val="28"/>
          <w:szCs w:val="28"/>
          <w:lang w:val="uk-UA"/>
        </w:rPr>
        <w:t>в</w:t>
      </w:r>
      <w:r w:rsidR="00610974" w:rsidRPr="005648B1">
        <w:rPr>
          <w:sz w:val="28"/>
          <w:szCs w:val="28"/>
          <w:lang w:val="uk-UA"/>
        </w:rPr>
        <w:t>ивед</w:t>
      </w:r>
      <w:r w:rsidR="007659B3" w:rsidRPr="005648B1">
        <w:rPr>
          <w:sz w:val="28"/>
          <w:szCs w:val="28"/>
          <w:lang w:val="uk-UA"/>
        </w:rPr>
        <w:t xml:space="preserve">ено  </w:t>
      </w:r>
      <w:r w:rsidR="009E0842" w:rsidRPr="005648B1">
        <w:rPr>
          <w:sz w:val="28"/>
          <w:szCs w:val="28"/>
          <w:lang w:val="uk-UA"/>
        </w:rPr>
        <w:t xml:space="preserve">дві </w:t>
      </w:r>
      <w:r w:rsidR="00610974" w:rsidRPr="005648B1">
        <w:rPr>
          <w:sz w:val="28"/>
          <w:szCs w:val="28"/>
          <w:lang w:val="uk-UA"/>
        </w:rPr>
        <w:t xml:space="preserve">структурні одиниці - 2 </w:t>
      </w:r>
      <w:r w:rsidR="007659B3" w:rsidRPr="005648B1">
        <w:rPr>
          <w:sz w:val="28"/>
          <w:szCs w:val="28"/>
          <w:lang w:val="uk-UA"/>
        </w:rPr>
        <w:t>амбулаторі</w:t>
      </w:r>
      <w:r w:rsidR="009F64C5" w:rsidRPr="005648B1">
        <w:rPr>
          <w:sz w:val="28"/>
          <w:szCs w:val="28"/>
          <w:lang w:val="uk-UA"/>
        </w:rPr>
        <w:t>ї</w:t>
      </w:r>
      <w:r w:rsidR="007659B3" w:rsidRPr="005648B1">
        <w:rPr>
          <w:sz w:val="28"/>
          <w:szCs w:val="28"/>
          <w:lang w:val="uk-UA"/>
        </w:rPr>
        <w:t xml:space="preserve"> АЗП </w:t>
      </w:r>
      <w:r w:rsidR="00610974" w:rsidRPr="005648B1">
        <w:rPr>
          <w:sz w:val="28"/>
          <w:szCs w:val="28"/>
          <w:lang w:val="uk-UA"/>
        </w:rPr>
        <w:t>–</w:t>
      </w:r>
      <w:r w:rsidRPr="005648B1">
        <w:rPr>
          <w:sz w:val="28"/>
          <w:szCs w:val="28"/>
          <w:lang w:val="uk-UA"/>
        </w:rPr>
        <w:t xml:space="preserve"> </w:t>
      </w:r>
      <w:r w:rsidR="007659B3" w:rsidRPr="005648B1">
        <w:rPr>
          <w:sz w:val="28"/>
          <w:szCs w:val="28"/>
          <w:lang w:val="uk-UA"/>
        </w:rPr>
        <w:t>СМ</w:t>
      </w:r>
      <w:r w:rsidR="00610974" w:rsidRPr="005648B1">
        <w:rPr>
          <w:sz w:val="28"/>
          <w:szCs w:val="28"/>
          <w:lang w:val="uk-UA"/>
        </w:rPr>
        <w:t>.</w:t>
      </w:r>
    </w:p>
    <w:p w:rsidR="009F5408" w:rsidRPr="005648B1" w:rsidRDefault="009F5408" w:rsidP="009F5408">
      <w:pPr>
        <w:jc w:val="both"/>
        <w:rPr>
          <w:b/>
          <w:sz w:val="28"/>
          <w:szCs w:val="28"/>
          <w:lang w:val="uk-UA"/>
        </w:rPr>
      </w:pPr>
      <w:r w:rsidRPr="005648B1">
        <w:rPr>
          <w:b/>
          <w:sz w:val="28"/>
          <w:szCs w:val="28"/>
          <w:lang w:val="uk-UA"/>
        </w:rPr>
        <w:lastRenderedPageBreak/>
        <w:t>Мережу закладу ЦПМСД складають:</w:t>
      </w:r>
    </w:p>
    <w:p w:rsidR="009F5408" w:rsidRPr="005648B1" w:rsidRDefault="009F5408" w:rsidP="009F5408">
      <w:pPr>
        <w:pStyle w:val="a7"/>
        <w:numPr>
          <w:ilvl w:val="0"/>
          <w:numId w:val="2"/>
        </w:numPr>
        <w:jc w:val="both"/>
        <w:rPr>
          <w:sz w:val="28"/>
          <w:szCs w:val="28"/>
          <w:lang w:val="uk-UA"/>
        </w:rPr>
      </w:pPr>
      <w:r w:rsidRPr="005648B1">
        <w:rPr>
          <w:sz w:val="28"/>
          <w:szCs w:val="28"/>
          <w:lang w:val="uk-UA"/>
        </w:rPr>
        <w:t>міська амбулаторія ЗП-СМ;</w:t>
      </w:r>
    </w:p>
    <w:p w:rsidR="009F5408" w:rsidRPr="005648B1" w:rsidRDefault="009F5408" w:rsidP="009F5408">
      <w:pPr>
        <w:pStyle w:val="a7"/>
        <w:numPr>
          <w:ilvl w:val="0"/>
          <w:numId w:val="2"/>
        </w:numPr>
        <w:jc w:val="both"/>
        <w:rPr>
          <w:sz w:val="28"/>
          <w:szCs w:val="28"/>
          <w:lang w:val="uk-UA"/>
        </w:rPr>
      </w:pPr>
      <w:r w:rsidRPr="005648B1">
        <w:rPr>
          <w:sz w:val="28"/>
          <w:szCs w:val="28"/>
          <w:lang w:val="uk-UA"/>
        </w:rPr>
        <w:t>1 сільська амбулаторій ЗП-СМ з 2 ліжками денного стаціонару;</w:t>
      </w:r>
    </w:p>
    <w:p w:rsidR="009F5408" w:rsidRPr="005648B1" w:rsidRDefault="009F5408" w:rsidP="009F5408">
      <w:pPr>
        <w:pStyle w:val="a7"/>
        <w:numPr>
          <w:ilvl w:val="0"/>
          <w:numId w:val="2"/>
        </w:numPr>
        <w:jc w:val="both"/>
        <w:rPr>
          <w:sz w:val="28"/>
          <w:szCs w:val="28"/>
          <w:lang w:val="uk-UA"/>
        </w:rPr>
      </w:pPr>
      <w:r w:rsidRPr="005648B1">
        <w:rPr>
          <w:sz w:val="28"/>
          <w:szCs w:val="28"/>
          <w:lang w:val="uk-UA"/>
        </w:rPr>
        <w:t>1 фельдшерсько-акушерський пункт;</w:t>
      </w:r>
    </w:p>
    <w:p w:rsidR="009F5408" w:rsidRPr="005648B1" w:rsidRDefault="009F5408" w:rsidP="009F5408">
      <w:pPr>
        <w:pStyle w:val="a7"/>
        <w:numPr>
          <w:ilvl w:val="0"/>
          <w:numId w:val="2"/>
        </w:numPr>
        <w:jc w:val="both"/>
        <w:rPr>
          <w:sz w:val="28"/>
          <w:szCs w:val="28"/>
          <w:lang w:val="uk-UA"/>
        </w:rPr>
      </w:pPr>
      <w:r w:rsidRPr="005648B1">
        <w:rPr>
          <w:sz w:val="28"/>
          <w:szCs w:val="28"/>
          <w:lang w:val="uk-UA"/>
        </w:rPr>
        <w:t>1 фельдшерський пункт;</w:t>
      </w:r>
    </w:p>
    <w:p w:rsidR="009F5408" w:rsidRPr="005648B1" w:rsidRDefault="009F5408" w:rsidP="009F5408">
      <w:pPr>
        <w:pStyle w:val="a7"/>
        <w:widowControl w:val="0"/>
        <w:numPr>
          <w:ilvl w:val="0"/>
          <w:numId w:val="2"/>
        </w:numPr>
        <w:autoSpaceDE w:val="0"/>
        <w:autoSpaceDN w:val="0"/>
        <w:adjustRightInd w:val="0"/>
        <w:jc w:val="both"/>
        <w:rPr>
          <w:sz w:val="28"/>
          <w:szCs w:val="28"/>
          <w:lang w:val="uk-UA"/>
        </w:rPr>
      </w:pPr>
      <w:r w:rsidRPr="005648B1">
        <w:rPr>
          <w:sz w:val="28"/>
          <w:szCs w:val="28"/>
          <w:lang w:val="uk-UA"/>
        </w:rPr>
        <w:t>пункт невідкладної медичної допомоги;</w:t>
      </w:r>
    </w:p>
    <w:p w:rsidR="009F5408" w:rsidRPr="005648B1" w:rsidRDefault="009F5408" w:rsidP="009F5408">
      <w:pPr>
        <w:pStyle w:val="a7"/>
        <w:widowControl w:val="0"/>
        <w:numPr>
          <w:ilvl w:val="0"/>
          <w:numId w:val="2"/>
        </w:numPr>
        <w:autoSpaceDE w:val="0"/>
        <w:autoSpaceDN w:val="0"/>
        <w:adjustRightInd w:val="0"/>
        <w:jc w:val="both"/>
        <w:rPr>
          <w:sz w:val="28"/>
          <w:szCs w:val="28"/>
          <w:lang w:val="uk-UA"/>
        </w:rPr>
      </w:pPr>
      <w:r w:rsidRPr="005648B1">
        <w:rPr>
          <w:sz w:val="28"/>
          <w:szCs w:val="28"/>
          <w:lang w:val="uk-UA"/>
        </w:rPr>
        <w:t>відділ інфекційного контролю.</w:t>
      </w:r>
    </w:p>
    <w:p w:rsidR="009F5408" w:rsidRPr="005648B1" w:rsidRDefault="009F5408" w:rsidP="009F5408">
      <w:pPr>
        <w:pStyle w:val="a7"/>
        <w:widowControl w:val="0"/>
        <w:autoSpaceDE w:val="0"/>
        <w:autoSpaceDN w:val="0"/>
        <w:adjustRightInd w:val="0"/>
        <w:jc w:val="both"/>
        <w:rPr>
          <w:sz w:val="28"/>
          <w:szCs w:val="28"/>
          <w:lang w:val="uk-UA"/>
        </w:rPr>
      </w:pPr>
    </w:p>
    <w:p w:rsidR="009F5408" w:rsidRPr="005648B1" w:rsidRDefault="00D445D0" w:rsidP="009F5408">
      <w:pPr>
        <w:widowControl w:val="0"/>
        <w:autoSpaceDE w:val="0"/>
        <w:autoSpaceDN w:val="0"/>
        <w:adjustRightInd w:val="0"/>
        <w:rPr>
          <w:sz w:val="28"/>
          <w:szCs w:val="28"/>
          <w:lang w:val="uk-UA"/>
        </w:rPr>
      </w:pPr>
      <w:r w:rsidRPr="005648B1">
        <w:rPr>
          <w:sz w:val="28"/>
          <w:szCs w:val="28"/>
          <w:lang w:val="uk-UA"/>
        </w:rPr>
        <w:t>Станом на 01.01.2026</w:t>
      </w:r>
      <w:r w:rsidR="009F5408" w:rsidRPr="005648B1">
        <w:rPr>
          <w:sz w:val="28"/>
          <w:szCs w:val="28"/>
          <w:lang w:val="uk-UA"/>
        </w:rPr>
        <w:t xml:space="preserve"> року чисельність працівників КНП «Переяславський ЦПМСД» 128,75  штатних одиниць (104 фізичні особи), в тому числі:</w:t>
      </w:r>
    </w:p>
    <w:p w:rsidR="009F5408" w:rsidRPr="005648B1" w:rsidRDefault="009F5408" w:rsidP="009F5408">
      <w:pPr>
        <w:pStyle w:val="a7"/>
        <w:widowControl w:val="0"/>
        <w:numPr>
          <w:ilvl w:val="0"/>
          <w:numId w:val="3"/>
        </w:numPr>
        <w:autoSpaceDE w:val="0"/>
        <w:autoSpaceDN w:val="0"/>
        <w:adjustRightInd w:val="0"/>
        <w:rPr>
          <w:sz w:val="28"/>
          <w:szCs w:val="28"/>
          <w:lang w:val="uk-UA"/>
        </w:rPr>
      </w:pPr>
      <w:r w:rsidRPr="005648B1">
        <w:rPr>
          <w:sz w:val="28"/>
          <w:szCs w:val="28"/>
          <w:lang w:val="uk-UA"/>
        </w:rPr>
        <w:t>лікарів  38,25 од.  ( фізичних осіб - 31),</w:t>
      </w:r>
    </w:p>
    <w:p w:rsidR="009F5408" w:rsidRPr="005648B1" w:rsidRDefault="009F5408" w:rsidP="009F5408">
      <w:pPr>
        <w:pStyle w:val="a7"/>
        <w:shd w:val="clear" w:color="auto" w:fill="FFFFFF"/>
        <w:rPr>
          <w:sz w:val="28"/>
          <w:szCs w:val="28"/>
          <w:lang w:val="uk-UA"/>
        </w:rPr>
      </w:pPr>
      <w:r w:rsidRPr="005648B1">
        <w:rPr>
          <w:sz w:val="28"/>
          <w:szCs w:val="28"/>
          <w:lang w:val="uk-UA"/>
        </w:rPr>
        <w:t>укомплектованість фізичними особами лікарів  склала  81%,</w:t>
      </w:r>
    </w:p>
    <w:p w:rsidR="009F5408" w:rsidRPr="005648B1" w:rsidRDefault="009F5408" w:rsidP="009F5408">
      <w:pPr>
        <w:shd w:val="clear" w:color="auto" w:fill="FFFFFF"/>
        <w:rPr>
          <w:sz w:val="28"/>
          <w:szCs w:val="28"/>
          <w:lang w:val="uk-UA"/>
        </w:rPr>
      </w:pPr>
      <w:r w:rsidRPr="005648B1">
        <w:rPr>
          <w:sz w:val="28"/>
          <w:szCs w:val="28"/>
          <w:lang w:val="uk-UA"/>
        </w:rPr>
        <w:t xml:space="preserve">          забезпеченість лікарськими посадами на 10 тис. населення – 11;</w:t>
      </w:r>
    </w:p>
    <w:p w:rsidR="009F5408" w:rsidRPr="005648B1" w:rsidRDefault="009F5408" w:rsidP="009F5408">
      <w:pPr>
        <w:pStyle w:val="a3"/>
        <w:numPr>
          <w:ilvl w:val="0"/>
          <w:numId w:val="3"/>
        </w:numPr>
        <w:rPr>
          <w:szCs w:val="28"/>
        </w:rPr>
      </w:pPr>
      <w:r w:rsidRPr="005648B1">
        <w:rPr>
          <w:szCs w:val="28"/>
        </w:rPr>
        <w:t>середній медперсонал – 49,75 од. (фізичних осіб – 44),</w:t>
      </w:r>
    </w:p>
    <w:p w:rsidR="009F5408" w:rsidRPr="005648B1" w:rsidRDefault="009F5408" w:rsidP="009F5408">
      <w:pPr>
        <w:pStyle w:val="a7"/>
        <w:shd w:val="clear" w:color="auto" w:fill="FFFFFF"/>
        <w:rPr>
          <w:sz w:val="28"/>
          <w:szCs w:val="28"/>
          <w:lang w:val="uk-UA"/>
        </w:rPr>
      </w:pPr>
      <w:r w:rsidRPr="005648B1">
        <w:rPr>
          <w:sz w:val="28"/>
          <w:szCs w:val="28"/>
          <w:lang w:val="uk-UA"/>
        </w:rPr>
        <w:t>укомплектованість фізичними особами  посад  склала 88%,</w:t>
      </w:r>
    </w:p>
    <w:p w:rsidR="009F5408" w:rsidRPr="005648B1" w:rsidRDefault="009F5408" w:rsidP="009F5408">
      <w:pPr>
        <w:pStyle w:val="a7"/>
        <w:shd w:val="clear" w:color="auto" w:fill="FFFFFF"/>
        <w:rPr>
          <w:sz w:val="28"/>
          <w:szCs w:val="28"/>
          <w:lang w:val="uk-UA"/>
        </w:rPr>
      </w:pPr>
      <w:r w:rsidRPr="005648B1">
        <w:rPr>
          <w:sz w:val="28"/>
          <w:szCs w:val="28"/>
          <w:lang w:val="uk-UA"/>
        </w:rPr>
        <w:t>забезпеченість  на 10 тис. населення  становить – 14;</w:t>
      </w:r>
    </w:p>
    <w:p w:rsidR="009F5408" w:rsidRPr="005648B1" w:rsidRDefault="009F5408" w:rsidP="009F5408">
      <w:pPr>
        <w:pStyle w:val="a7"/>
        <w:numPr>
          <w:ilvl w:val="0"/>
          <w:numId w:val="3"/>
        </w:numPr>
        <w:shd w:val="clear" w:color="auto" w:fill="FFFFFF"/>
        <w:rPr>
          <w:sz w:val="28"/>
          <w:szCs w:val="28"/>
          <w:lang w:val="uk-UA"/>
        </w:rPr>
      </w:pPr>
      <w:r w:rsidRPr="005648B1">
        <w:rPr>
          <w:sz w:val="28"/>
          <w:szCs w:val="28"/>
          <w:lang w:val="uk-UA"/>
        </w:rPr>
        <w:t>молодший медперсонал – 8 од. (фізичних осіб – 8);</w:t>
      </w:r>
    </w:p>
    <w:p w:rsidR="009F5408" w:rsidRPr="005648B1" w:rsidRDefault="009F5408" w:rsidP="009F64C5">
      <w:pPr>
        <w:pStyle w:val="a7"/>
        <w:numPr>
          <w:ilvl w:val="0"/>
          <w:numId w:val="3"/>
        </w:numPr>
        <w:shd w:val="clear" w:color="auto" w:fill="FFFFFF"/>
        <w:rPr>
          <w:sz w:val="28"/>
          <w:szCs w:val="28"/>
          <w:lang w:val="uk-UA"/>
        </w:rPr>
      </w:pPr>
      <w:r w:rsidRPr="005648B1">
        <w:rPr>
          <w:sz w:val="28"/>
          <w:szCs w:val="28"/>
          <w:lang w:val="uk-UA"/>
        </w:rPr>
        <w:t>інший персонал – 32,75 од. (фізичних осіб – 21).</w:t>
      </w:r>
    </w:p>
    <w:p w:rsidR="009F5408" w:rsidRPr="005648B1" w:rsidRDefault="009F5408" w:rsidP="0008700B">
      <w:pPr>
        <w:pStyle w:val="a5"/>
        <w:spacing w:after="0"/>
        <w:ind w:left="0"/>
        <w:rPr>
          <w:rFonts w:ascii="Times New Roman" w:hAnsi="Times New Roman" w:cs="Times New Roman"/>
          <w:b/>
          <w:color w:val="FF0000"/>
          <w:sz w:val="28"/>
          <w:szCs w:val="28"/>
        </w:rPr>
      </w:pPr>
    </w:p>
    <w:p w:rsidR="00D14EB4" w:rsidRPr="005648B1" w:rsidRDefault="00D14EB4" w:rsidP="00153DB1">
      <w:pPr>
        <w:rPr>
          <w:b/>
          <w:color w:val="FF0000"/>
          <w:sz w:val="28"/>
          <w:szCs w:val="28"/>
          <w:lang w:val="uk-UA"/>
        </w:rPr>
      </w:pPr>
    </w:p>
    <w:p w:rsidR="000F5E9D" w:rsidRPr="005648B1" w:rsidRDefault="00305C57" w:rsidP="00153DB1">
      <w:pPr>
        <w:rPr>
          <w:b/>
          <w:color w:val="FF0000"/>
          <w:sz w:val="28"/>
          <w:szCs w:val="28"/>
          <w:lang w:val="uk-UA"/>
        </w:rPr>
      </w:pPr>
      <w:r w:rsidRPr="005648B1">
        <w:rPr>
          <w:b/>
          <w:noProof/>
          <w:color w:val="FF0000"/>
          <w:sz w:val="28"/>
          <w:szCs w:val="28"/>
          <w:lang w:val="uk-UA" w:eastAsia="uk-UA"/>
        </w:rPr>
        <w:drawing>
          <wp:anchor distT="0" distB="0" distL="114300" distR="114300" simplePos="0" relativeHeight="251661824" behindDoc="0" locked="0" layoutInCell="1" allowOverlap="1">
            <wp:simplePos x="0" y="0"/>
            <wp:positionH relativeFrom="column">
              <wp:posOffset>0</wp:posOffset>
            </wp:positionH>
            <wp:positionV relativeFrom="paragraph">
              <wp:posOffset>34925</wp:posOffset>
            </wp:positionV>
            <wp:extent cx="6598285" cy="2513330"/>
            <wp:effectExtent l="0" t="0" r="0" b="0"/>
            <wp:wrapTight wrapText="bothSides">
              <wp:wrapPolygon edited="0">
                <wp:start x="16339" y="655"/>
                <wp:lineTo x="3368" y="655"/>
                <wp:lineTo x="3305" y="1801"/>
                <wp:lineTo x="9604" y="3274"/>
                <wp:lineTo x="9604" y="3602"/>
                <wp:lineTo x="13782" y="5894"/>
                <wp:lineTo x="14218" y="5894"/>
                <wp:lineTo x="6735" y="6549"/>
                <wp:lineTo x="2869" y="7367"/>
                <wp:lineTo x="2682" y="9005"/>
                <wp:lineTo x="2058" y="11133"/>
                <wp:lineTo x="2058" y="14571"/>
                <wp:lineTo x="3305" y="16372"/>
                <wp:lineTo x="3804" y="16863"/>
                <wp:lineTo x="11849" y="18173"/>
                <wp:lineTo x="14218" y="18173"/>
                <wp:lineTo x="21577" y="18173"/>
                <wp:lineTo x="21577" y="5730"/>
                <wp:lineTo x="12535" y="3274"/>
                <wp:lineTo x="18833" y="1965"/>
                <wp:lineTo x="19020" y="819"/>
                <wp:lineTo x="16713" y="655"/>
                <wp:lineTo x="16339" y="655"/>
              </wp:wrapPolygon>
            </wp:wrapTight>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0F5E9D" w:rsidRPr="005648B1" w:rsidRDefault="000F5E9D" w:rsidP="00153DB1">
      <w:pPr>
        <w:rPr>
          <w:b/>
          <w:color w:val="FF0000"/>
          <w:sz w:val="28"/>
          <w:szCs w:val="28"/>
          <w:lang w:val="uk-UA"/>
        </w:rPr>
      </w:pPr>
    </w:p>
    <w:p w:rsidR="00305C57" w:rsidRPr="005648B1" w:rsidRDefault="00305C57" w:rsidP="001F721F">
      <w:pPr>
        <w:rPr>
          <w:b/>
          <w:color w:val="FF0000"/>
          <w:sz w:val="28"/>
          <w:szCs w:val="28"/>
          <w:lang w:val="uk-UA"/>
        </w:rPr>
      </w:pPr>
    </w:p>
    <w:p w:rsidR="00D14EB4" w:rsidRPr="005648B1" w:rsidRDefault="00D14EB4" w:rsidP="009460AF">
      <w:pPr>
        <w:ind w:left="360"/>
        <w:jc w:val="center"/>
        <w:rPr>
          <w:b/>
          <w:color w:val="FF0000"/>
          <w:sz w:val="28"/>
          <w:szCs w:val="28"/>
          <w:lang w:val="uk-UA"/>
        </w:rPr>
      </w:pPr>
    </w:p>
    <w:p w:rsidR="009F64C5" w:rsidRPr="005648B1" w:rsidRDefault="009F64C5" w:rsidP="009F64C5">
      <w:pPr>
        <w:pStyle w:val="a5"/>
        <w:spacing w:after="0"/>
        <w:ind w:left="0"/>
        <w:rPr>
          <w:rFonts w:ascii="Times New Roman" w:hAnsi="Times New Roman" w:cs="Times New Roman"/>
          <w:sz w:val="28"/>
          <w:szCs w:val="28"/>
        </w:rPr>
      </w:pPr>
      <w:r w:rsidRPr="005648B1">
        <w:rPr>
          <w:rFonts w:ascii="Times New Roman" w:hAnsi="Times New Roman" w:cs="Times New Roman"/>
          <w:b/>
          <w:sz w:val="28"/>
          <w:szCs w:val="28"/>
        </w:rPr>
        <w:t>Амбулаторно-поліклінічна допомога</w:t>
      </w:r>
      <w:r w:rsidRPr="005648B1">
        <w:rPr>
          <w:rFonts w:ascii="Times New Roman" w:hAnsi="Times New Roman" w:cs="Times New Roman"/>
          <w:sz w:val="28"/>
          <w:szCs w:val="28"/>
        </w:rPr>
        <w:t xml:space="preserve"> жителям громад надається міською амбулаторією загальної практики-сімейної медицини та сільськими сімейними лікарськими амбулаторіями.</w:t>
      </w:r>
    </w:p>
    <w:p w:rsidR="009F64C5" w:rsidRPr="005648B1" w:rsidRDefault="009F64C5" w:rsidP="009F64C5">
      <w:pPr>
        <w:spacing w:line="360" w:lineRule="atLeast"/>
        <w:rPr>
          <w:sz w:val="28"/>
          <w:szCs w:val="28"/>
          <w:lang w:val="uk-UA" w:eastAsia="uk-UA"/>
        </w:rPr>
      </w:pPr>
      <w:r w:rsidRPr="005648B1">
        <w:rPr>
          <w:sz w:val="28"/>
          <w:szCs w:val="28"/>
          <w:lang w:val="uk-UA"/>
        </w:rPr>
        <w:t xml:space="preserve">Прийом проводиться терапевтами, педіатрами та лікарями загальної практики - сімейної медицини. </w:t>
      </w:r>
    </w:p>
    <w:p w:rsidR="009F64C5" w:rsidRPr="005648B1" w:rsidRDefault="00AF253D" w:rsidP="009F64C5">
      <w:pPr>
        <w:spacing w:line="360" w:lineRule="atLeast"/>
        <w:ind w:firstLine="709"/>
        <w:rPr>
          <w:sz w:val="28"/>
          <w:szCs w:val="28"/>
          <w:lang w:val="uk-UA" w:eastAsia="uk-UA"/>
        </w:rPr>
      </w:pPr>
      <w:r w:rsidRPr="005648B1">
        <w:rPr>
          <w:sz w:val="28"/>
          <w:szCs w:val="28"/>
          <w:lang w:val="uk-UA" w:eastAsia="uk-UA"/>
        </w:rPr>
        <w:t>За 12</w:t>
      </w:r>
      <w:r w:rsidR="009F64C5" w:rsidRPr="005648B1">
        <w:rPr>
          <w:sz w:val="28"/>
          <w:szCs w:val="28"/>
          <w:lang w:val="uk-UA" w:eastAsia="uk-UA"/>
        </w:rPr>
        <w:t xml:space="preserve"> місяців 2025 року:</w:t>
      </w:r>
    </w:p>
    <w:p w:rsidR="009F64C5" w:rsidRPr="005648B1" w:rsidRDefault="009F64C5" w:rsidP="009F64C5">
      <w:pPr>
        <w:pStyle w:val="a7"/>
        <w:numPr>
          <w:ilvl w:val="0"/>
          <w:numId w:val="1"/>
        </w:numPr>
        <w:spacing w:line="360" w:lineRule="atLeast"/>
        <w:rPr>
          <w:sz w:val="28"/>
          <w:szCs w:val="28"/>
          <w:lang w:val="uk-UA" w:eastAsia="uk-UA"/>
        </w:rPr>
      </w:pPr>
      <w:r w:rsidRPr="005648B1">
        <w:rPr>
          <w:sz w:val="28"/>
          <w:szCs w:val="28"/>
          <w:lang w:val="uk-UA" w:eastAsia="uk-UA"/>
        </w:rPr>
        <w:t>кількість відвідувань до лікарів н</w:t>
      </w:r>
      <w:r w:rsidR="00D20A64" w:rsidRPr="005648B1">
        <w:rPr>
          <w:sz w:val="28"/>
          <w:szCs w:val="28"/>
          <w:lang w:val="uk-UA" w:eastAsia="uk-UA"/>
        </w:rPr>
        <w:t>а амбулаторному прийомі – 114 544</w:t>
      </w:r>
      <w:r w:rsidRPr="005648B1">
        <w:rPr>
          <w:sz w:val="28"/>
          <w:szCs w:val="28"/>
          <w:lang w:val="uk-UA" w:eastAsia="uk-UA"/>
        </w:rPr>
        <w:t>;</w:t>
      </w:r>
    </w:p>
    <w:p w:rsidR="009F64C5" w:rsidRPr="005648B1" w:rsidRDefault="009F64C5" w:rsidP="009F64C5">
      <w:pPr>
        <w:pStyle w:val="a7"/>
        <w:numPr>
          <w:ilvl w:val="0"/>
          <w:numId w:val="1"/>
        </w:numPr>
        <w:spacing w:line="360" w:lineRule="atLeast"/>
        <w:rPr>
          <w:sz w:val="28"/>
          <w:szCs w:val="28"/>
          <w:lang w:val="uk-UA" w:eastAsia="uk-UA"/>
        </w:rPr>
      </w:pPr>
      <w:r w:rsidRPr="005648B1">
        <w:rPr>
          <w:sz w:val="28"/>
          <w:szCs w:val="28"/>
          <w:lang w:val="uk-UA" w:eastAsia="uk-UA"/>
        </w:rPr>
        <w:t>к</w:t>
      </w:r>
      <w:r w:rsidR="00D20A64" w:rsidRPr="005648B1">
        <w:rPr>
          <w:sz w:val="28"/>
          <w:szCs w:val="28"/>
          <w:lang w:val="uk-UA" w:eastAsia="uk-UA"/>
        </w:rPr>
        <w:t>ількість відвідувань удома – 933</w:t>
      </w:r>
      <w:r w:rsidRPr="005648B1">
        <w:rPr>
          <w:sz w:val="28"/>
          <w:szCs w:val="28"/>
          <w:lang w:val="uk-UA" w:eastAsia="uk-UA"/>
        </w:rPr>
        <w:t>;</w:t>
      </w:r>
    </w:p>
    <w:p w:rsidR="009F64C5" w:rsidRPr="005648B1" w:rsidRDefault="00D20A64" w:rsidP="009F64C5">
      <w:pPr>
        <w:pStyle w:val="a7"/>
        <w:numPr>
          <w:ilvl w:val="0"/>
          <w:numId w:val="1"/>
        </w:numPr>
        <w:spacing w:line="360" w:lineRule="atLeast"/>
        <w:rPr>
          <w:sz w:val="28"/>
          <w:szCs w:val="28"/>
          <w:lang w:val="uk-UA" w:eastAsia="uk-UA"/>
        </w:rPr>
      </w:pPr>
      <w:r w:rsidRPr="005648B1">
        <w:rPr>
          <w:sz w:val="28"/>
          <w:szCs w:val="28"/>
          <w:lang w:val="uk-UA" w:eastAsia="uk-UA"/>
        </w:rPr>
        <w:t>зроблено  6 755</w:t>
      </w:r>
      <w:r w:rsidR="009F64C5" w:rsidRPr="005648B1">
        <w:rPr>
          <w:sz w:val="28"/>
          <w:szCs w:val="28"/>
          <w:lang w:val="uk-UA" w:eastAsia="uk-UA"/>
        </w:rPr>
        <w:t xml:space="preserve"> ЕКГ- обстежень;</w:t>
      </w:r>
    </w:p>
    <w:p w:rsidR="009F64C5" w:rsidRPr="005648B1" w:rsidRDefault="009F64C5" w:rsidP="009F64C5">
      <w:pPr>
        <w:pStyle w:val="a7"/>
        <w:numPr>
          <w:ilvl w:val="0"/>
          <w:numId w:val="1"/>
        </w:numPr>
        <w:spacing w:line="360" w:lineRule="atLeast"/>
        <w:rPr>
          <w:sz w:val="28"/>
          <w:szCs w:val="28"/>
          <w:lang w:val="uk-UA"/>
        </w:rPr>
      </w:pPr>
      <w:r w:rsidRPr="005648B1">
        <w:rPr>
          <w:sz w:val="28"/>
          <w:szCs w:val="28"/>
          <w:lang w:val="uk-UA" w:eastAsia="uk-UA"/>
        </w:rPr>
        <w:t xml:space="preserve">загальна </w:t>
      </w:r>
      <w:r w:rsidRPr="005648B1">
        <w:rPr>
          <w:sz w:val="28"/>
          <w:szCs w:val="28"/>
          <w:lang w:val="uk-UA"/>
        </w:rPr>
        <w:t xml:space="preserve">кількість  аналізів, зроблених в «Кабінеті лабораторної </w:t>
      </w:r>
    </w:p>
    <w:p w:rsidR="009F64C5" w:rsidRPr="005648B1" w:rsidRDefault="00D20A64" w:rsidP="009F64C5">
      <w:pPr>
        <w:pStyle w:val="a7"/>
        <w:spacing w:line="360" w:lineRule="atLeast"/>
        <w:rPr>
          <w:sz w:val="28"/>
          <w:szCs w:val="28"/>
          <w:lang w:val="uk-UA"/>
        </w:rPr>
      </w:pPr>
      <w:r w:rsidRPr="005648B1">
        <w:rPr>
          <w:sz w:val="28"/>
          <w:szCs w:val="28"/>
          <w:lang w:val="uk-UA"/>
        </w:rPr>
        <w:t>діагностики»  – 15 657</w:t>
      </w:r>
      <w:r w:rsidR="009F64C5" w:rsidRPr="005648B1">
        <w:rPr>
          <w:sz w:val="28"/>
          <w:szCs w:val="28"/>
          <w:lang w:val="uk-UA"/>
        </w:rPr>
        <w:t xml:space="preserve">; </w:t>
      </w:r>
    </w:p>
    <w:p w:rsidR="009F64C5" w:rsidRPr="005648B1" w:rsidRDefault="009F64C5" w:rsidP="009F64C5">
      <w:pPr>
        <w:pStyle w:val="a7"/>
        <w:numPr>
          <w:ilvl w:val="0"/>
          <w:numId w:val="1"/>
        </w:numPr>
        <w:spacing w:line="360" w:lineRule="atLeast"/>
        <w:rPr>
          <w:sz w:val="28"/>
          <w:szCs w:val="28"/>
          <w:lang w:val="uk-UA" w:eastAsia="uk-UA"/>
        </w:rPr>
      </w:pPr>
      <w:r w:rsidRPr="005648B1">
        <w:rPr>
          <w:sz w:val="28"/>
          <w:szCs w:val="28"/>
          <w:lang w:val="uk-UA" w:eastAsia="uk-UA"/>
        </w:rPr>
        <w:t>на ліжках денного с</w:t>
      </w:r>
      <w:r w:rsidR="00D20A64" w:rsidRPr="005648B1">
        <w:rPr>
          <w:sz w:val="28"/>
          <w:szCs w:val="28"/>
          <w:lang w:val="uk-UA" w:eastAsia="uk-UA"/>
        </w:rPr>
        <w:t>таціонару було проліковано 264</w:t>
      </w:r>
      <w:r w:rsidRPr="005648B1">
        <w:rPr>
          <w:sz w:val="28"/>
          <w:szCs w:val="28"/>
          <w:lang w:val="uk-UA" w:eastAsia="uk-UA"/>
        </w:rPr>
        <w:t xml:space="preserve"> хворих.</w:t>
      </w:r>
    </w:p>
    <w:p w:rsidR="009F64C5" w:rsidRPr="005648B1" w:rsidRDefault="009F64C5" w:rsidP="009F64C5">
      <w:pPr>
        <w:pStyle w:val="a7"/>
        <w:spacing w:line="360" w:lineRule="atLeast"/>
        <w:rPr>
          <w:color w:val="FF0000"/>
          <w:sz w:val="28"/>
          <w:szCs w:val="28"/>
          <w:lang w:val="uk-UA" w:eastAsia="uk-UA"/>
        </w:rPr>
      </w:pPr>
    </w:p>
    <w:p w:rsidR="009F64C5" w:rsidRPr="005648B1" w:rsidRDefault="00F51FE3" w:rsidP="009F64C5">
      <w:pPr>
        <w:spacing w:line="360" w:lineRule="atLeast"/>
        <w:rPr>
          <w:sz w:val="28"/>
          <w:szCs w:val="28"/>
          <w:lang w:val="uk-UA" w:eastAsia="uk-UA"/>
        </w:rPr>
      </w:pPr>
      <w:r w:rsidRPr="005648B1">
        <w:rPr>
          <w:sz w:val="28"/>
          <w:szCs w:val="28"/>
          <w:lang w:val="uk-UA" w:eastAsia="uk-UA"/>
        </w:rPr>
        <w:lastRenderedPageBreak/>
        <w:t>За звітний період виконано 2 849</w:t>
      </w:r>
      <w:r w:rsidR="009F64C5" w:rsidRPr="005648B1">
        <w:rPr>
          <w:sz w:val="28"/>
          <w:szCs w:val="28"/>
          <w:lang w:val="uk-UA" w:eastAsia="uk-UA"/>
        </w:rPr>
        <w:t xml:space="preserve"> виїздів невідкладної медичної допомоги, в т.ч.:</w:t>
      </w:r>
    </w:p>
    <w:p w:rsidR="009F64C5" w:rsidRPr="005648B1" w:rsidRDefault="000913A9" w:rsidP="009F64C5">
      <w:pPr>
        <w:pStyle w:val="a7"/>
        <w:numPr>
          <w:ilvl w:val="0"/>
          <w:numId w:val="13"/>
        </w:numPr>
        <w:spacing w:line="360" w:lineRule="atLeast"/>
        <w:rPr>
          <w:sz w:val="28"/>
          <w:szCs w:val="28"/>
          <w:lang w:val="uk-UA" w:eastAsia="uk-UA"/>
        </w:rPr>
      </w:pPr>
      <w:r w:rsidRPr="005648B1">
        <w:rPr>
          <w:sz w:val="28"/>
          <w:szCs w:val="28"/>
          <w:lang w:val="uk-UA" w:eastAsia="uk-UA"/>
        </w:rPr>
        <w:t>2 702</w:t>
      </w:r>
      <w:r w:rsidR="009F64C5" w:rsidRPr="005648B1">
        <w:rPr>
          <w:sz w:val="28"/>
          <w:szCs w:val="28"/>
          <w:lang w:val="uk-UA" w:eastAsia="uk-UA"/>
        </w:rPr>
        <w:t xml:space="preserve"> </w:t>
      </w:r>
      <w:r w:rsidR="009F64C5" w:rsidRPr="005648B1">
        <w:rPr>
          <w:sz w:val="28"/>
          <w:szCs w:val="28"/>
          <w:lang w:val="uk-UA"/>
        </w:rPr>
        <w:t>–</w:t>
      </w:r>
      <w:r w:rsidR="009F64C5" w:rsidRPr="005648B1">
        <w:rPr>
          <w:sz w:val="28"/>
          <w:szCs w:val="28"/>
          <w:lang w:val="uk-UA" w:eastAsia="uk-UA"/>
        </w:rPr>
        <w:t xml:space="preserve"> до жителів Переяславської громади (в т.ч. жителів м</w:t>
      </w:r>
      <w:r w:rsidRPr="005648B1">
        <w:rPr>
          <w:sz w:val="28"/>
          <w:szCs w:val="28"/>
          <w:lang w:val="uk-UA" w:eastAsia="uk-UA"/>
        </w:rPr>
        <w:t>іста – 2 451</w:t>
      </w:r>
      <w:r w:rsidR="00E60AC3" w:rsidRPr="005648B1">
        <w:rPr>
          <w:sz w:val="28"/>
          <w:szCs w:val="28"/>
          <w:lang w:val="uk-UA" w:eastAsia="uk-UA"/>
        </w:rPr>
        <w:t xml:space="preserve"> та жителів села – 25</w:t>
      </w:r>
      <w:r w:rsidR="009F64C5" w:rsidRPr="005648B1">
        <w:rPr>
          <w:sz w:val="28"/>
          <w:szCs w:val="28"/>
          <w:lang w:val="uk-UA" w:eastAsia="uk-UA"/>
        </w:rPr>
        <w:t>1);</w:t>
      </w:r>
    </w:p>
    <w:p w:rsidR="009F64C5" w:rsidRPr="005648B1" w:rsidRDefault="009F64C5" w:rsidP="009F64C5">
      <w:pPr>
        <w:pStyle w:val="a7"/>
        <w:numPr>
          <w:ilvl w:val="0"/>
          <w:numId w:val="13"/>
        </w:numPr>
        <w:spacing w:line="360" w:lineRule="atLeast"/>
        <w:rPr>
          <w:sz w:val="28"/>
          <w:szCs w:val="28"/>
          <w:lang w:val="uk-UA" w:eastAsia="uk-UA"/>
        </w:rPr>
      </w:pPr>
      <w:r w:rsidRPr="005648B1">
        <w:rPr>
          <w:sz w:val="28"/>
          <w:szCs w:val="28"/>
          <w:lang w:val="uk-UA" w:eastAsia="uk-UA"/>
        </w:rPr>
        <w:t xml:space="preserve">147 </w:t>
      </w:r>
      <w:r w:rsidRPr="005648B1">
        <w:rPr>
          <w:sz w:val="28"/>
          <w:szCs w:val="28"/>
          <w:lang w:val="uk-UA"/>
        </w:rPr>
        <w:t>–</w:t>
      </w:r>
      <w:r w:rsidRPr="005648B1">
        <w:rPr>
          <w:sz w:val="28"/>
          <w:szCs w:val="28"/>
          <w:lang w:val="uk-UA" w:eastAsia="uk-UA"/>
        </w:rPr>
        <w:t xml:space="preserve"> до жителів Циблівської громади.</w:t>
      </w:r>
    </w:p>
    <w:p w:rsidR="009F64C5" w:rsidRPr="005648B1" w:rsidRDefault="009F64C5" w:rsidP="009F64C5">
      <w:pPr>
        <w:rPr>
          <w:sz w:val="28"/>
          <w:szCs w:val="28"/>
          <w:lang w:val="uk-UA"/>
        </w:rPr>
      </w:pPr>
      <w:r w:rsidRPr="005648B1">
        <w:rPr>
          <w:sz w:val="28"/>
          <w:szCs w:val="28"/>
          <w:lang w:val="uk-UA"/>
        </w:rPr>
        <w:t>Відсоток забезпечення ліками для надання невідкладної медичної допомоги – 100%.</w:t>
      </w:r>
    </w:p>
    <w:p w:rsidR="009F64C5" w:rsidRPr="005648B1" w:rsidRDefault="009F64C5" w:rsidP="009F64C5">
      <w:pPr>
        <w:jc w:val="both"/>
        <w:rPr>
          <w:sz w:val="28"/>
          <w:szCs w:val="28"/>
          <w:lang w:val="uk-UA"/>
        </w:rPr>
      </w:pPr>
    </w:p>
    <w:p w:rsidR="00FB71F1" w:rsidRDefault="00FB71F1" w:rsidP="009460AF">
      <w:pPr>
        <w:ind w:left="360"/>
        <w:jc w:val="center"/>
        <w:rPr>
          <w:b/>
          <w:sz w:val="28"/>
          <w:szCs w:val="28"/>
          <w:lang w:val="uk-UA"/>
        </w:rPr>
      </w:pPr>
    </w:p>
    <w:p w:rsidR="00B67DB8" w:rsidRPr="005648B1" w:rsidRDefault="00B67DB8" w:rsidP="009460AF">
      <w:pPr>
        <w:ind w:left="360"/>
        <w:jc w:val="center"/>
        <w:rPr>
          <w:b/>
          <w:sz w:val="28"/>
          <w:szCs w:val="28"/>
          <w:lang w:val="uk-UA"/>
        </w:rPr>
      </w:pPr>
      <w:r w:rsidRPr="005648B1">
        <w:rPr>
          <w:b/>
          <w:sz w:val="28"/>
          <w:szCs w:val="28"/>
          <w:lang w:val="uk-UA"/>
        </w:rPr>
        <w:t>Стан здоров’я населення.</w:t>
      </w:r>
    </w:p>
    <w:p w:rsidR="00D61836" w:rsidRPr="005648B1" w:rsidRDefault="00D61836" w:rsidP="009460AF">
      <w:pPr>
        <w:ind w:left="360"/>
        <w:jc w:val="center"/>
        <w:rPr>
          <w:b/>
          <w:color w:val="FF0000"/>
          <w:sz w:val="28"/>
          <w:szCs w:val="28"/>
          <w:lang w:val="uk-UA"/>
        </w:rPr>
      </w:pPr>
    </w:p>
    <w:p w:rsidR="00B67DB8" w:rsidRPr="005648B1" w:rsidRDefault="0012492A" w:rsidP="00153DB1">
      <w:pPr>
        <w:rPr>
          <w:sz w:val="28"/>
          <w:szCs w:val="28"/>
          <w:lang w:val="uk-UA"/>
        </w:rPr>
      </w:pPr>
      <w:r w:rsidRPr="005648B1">
        <w:rPr>
          <w:color w:val="FF0000"/>
          <w:sz w:val="28"/>
          <w:szCs w:val="28"/>
          <w:lang w:val="uk-UA"/>
        </w:rPr>
        <w:t xml:space="preserve"> </w:t>
      </w:r>
      <w:r w:rsidR="00FD4723" w:rsidRPr="006D13C2">
        <w:rPr>
          <w:sz w:val="28"/>
          <w:szCs w:val="28"/>
          <w:lang w:val="uk-UA"/>
        </w:rPr>
        <w:t xml:space="preserve">За </w:t>
      </w:r>
      <w:r w:rsidR="006D27ED" w:rsidRPr="006D13C2">
        <w:rPr>
          <w:sz w:val="28"/>
          <w:szCs w:val="28"/>
          <w:lang w:val="uk-UA"/>
        </w:rPr>
        <w:t xml:space="preserve">даними </w:t>
      </w:r>
      <w:r w:rsidR="005951FB" w:rsidRPr="006D13C2">
        <w:rPr>
          <w:sz w:val="28"/>
          <w:szCs w:val="28"/>
          <w:lang w:val="uk-UA"/>
        </w:rPr>
        <w:t>Переяславського відділу ДРАЦС</w:t>
      </w:r>
      <w:r w:rsidR="006D27ED">
        <w:rPr>
          <w:sz w:val="28"/>
          <w:szCs w:val="28"/>
          <w:lang w:val="uk-UA"/>
        </w:rPr>
        <w:t xml:space="preserve">  в  </w:t>
      </w:r>
      <w:r w:rsidR="00D77B11" w:rsidRPr="005648B1">
        <w:rPr>
          <w:sz w:val="28"/>
          <w:szCs w:val="28"/>
          <w:lang w:val="uk-UA"/>
        </w:rPr>
        <w:t>2025</w:t>
      </w:r>
      <w:r w:rsidRPr="005648B1">
        <w:rPr>
          <w:sz w:val="28"/>
          <w:szCs w:val="28"/>
          <w:lang w:val="uk-UA"/>
        </w:rPr>
        <w:t xml:space="preserve"> р. народилось</w:t>
      </w:r>
      <w:r w:rsidR="00BB6B70" w:rsidRPr="005648B1">
        <w:rPr>
          <w:sz w:val="28"/>
          <w:szCs w:val="28"/>
          <w:lang w:val="uk-UA"/>
        </w:rPr>
        <w:t xml:space="preserve"> </w:t>
      </w:r>
      <w:r w:rsidR="004974A1" w:rsidRPr="005648B1">
        <w:rPr>
          <w:sz w:val="28"/>
          <w:szCs w:val="28"/>
          <w:lang w:val="uk-UA"/>
        </w:rPr>
        <w:t>240 дітей</w:t>
      </w:r>
      <w:r w:rsidR="00B67DB8" w:rsidRPr="005648B1">
        <w:rPr>
          <w:sz w:val="28"/>
          <w:szCs w:val="28"/>
          <w:lang w:val="uk-UA"/>
        </w:rPr>
        <w:t>.</w:t>
      </w:r>
    </w:p>
    <w:p w:rsidR="00B67DB8" w:rsidRPr="005648B1" w:rsidRDefault="00744523" w:rsidP="00153DB1">
      <w:pPr>
        <w:rPr>
          <w:sz w:val="28"/>
          <w:szCs w:val="28"/>
          <w:lang w:val="uk-UA"/>
        </w:rPr>
      </w:pPr>
      <w:r w:rsidRPr="005648B1">
        <w:rPr>
          <w:sz w:val="28"/>
          <w:szCs w:val="28"/>
          <w:lang w:val="uk-UA"/>
        </w:rPr>
        <w:t xml:space="preserve"> </w:t>
      </w:r>
      <w:r w:rsidR="004974A1" w:rsidRPr="005648B1">
        <w:rPr>
          <w:sz w:val="28"/>
          <w:szCs w:val="28"/>
          <w:lang w:val="uk-UA"/>
        </w:rPr>
        <w:t>Померло всього 959 осіб</w:t>
      </w:r>
      <w:r w:rsidR="006C66A9" w:rsidRPr="005648B1">
        <w:rPr>
          <w:sz w:val="28"/>
          <w:szCs w:val="28"/>
          <w:lang w:val="uk-UA"/>
        </w:rPr>
        <w:t xml:space="preserve"> в</w:t>
      </w:r>
      <w:r w:rsidR="005648B1">
        <w:rPr>
          <w:sz w:val="28"/>
          <w:szCs w:val="28"/>
          <w:lang w:val="uk-UA"/>
        </w:rPr>
        <w:t xml:space="preserve"> </w:t>
      </w:r>
      <w:r w:rsidR="0011467B" w:rsidRPr="005648B1">
        <w:rPr>
          <w:sz w:val="28"/>
          <w:szCs w:val="28"/>
          <w:lang w:val="uk-UA"/>
        </w:rPr>
        <w:t>т.</w:t>
      </w:r>
      <w:r w:rsidR="001F2817">
        <w:rPr>
          <w:sz w:val="28"/>
          <w:szCs w:val="28"/>
          <w:lang w:val="uk-UA"/>
        </w:rPr>
        <w:t xml:space="preserve"> </w:t>
      </w:r>
      <w:r w:rsidR="0011467B" w:rsidRPr="005648B1">
        <w:rPr>
          <w:sz w:val="28"/>
          <w:szCs w:val="28"/>
          <w:lang w:val="uk-UA"/>
        </w:rPr>
        <w:t>ч. 1 дитина до  року</w:t>
      </w:r>
      <w:r w:rsidR="00DB53DD" w:rsidRPr="005648B1">
        <w:rPr>
          <w:sz w:val="28"/>
          <w:szCs w:val="28"/>
          <w:lang w:val="uk-UA"/>
        </w:rPr>
        <w:t>.</w:t>
      </w:r>
    </w:p>
    <w:p w:rsidR="00B67DB8" w:rsidRPr="005648B1" w:rsidRDefault="00B67DB8" w:rsidP="00153DB1">
      <w:pPr>
        <w:rPr>
          <w:color w:val="FF0000"/>
          <w:sz w:val="28"/>
          <w:szCs w:val="28"/>
          <w:lang w:val="uk-UA"/>
        </w:rPr>
      </w:pPr>
    </w:p>
    <w:p w:rsidR="00B67DB8" w:rsidRPr="005648B1" w:rsidRDefault="00B67DB8" w:rsidP="00153DB1">
      <w:pPr>
        <w:rPr>
          <w:b/>
          <w:sz w:val="28"/>
          <w:szCs w:val="28"/>
          <w:lang w:val="uk-UA"/>
        </w:rPr>
      </w:pPr>
      <w:r w:rsidRPr="005648B1">
        <w:rPr>
          <w:sz w:val="28"/>
          <w:szCs w:val="28"/>
          <w:lang w:val="uk-UA"/>
        </w:rPr>
        <w:t>За звітний період було зареєстровано</w:t>
      </w:r>
      <w:r w:rsidR="002F01B6" w:rsidRPr="005648B1">
        <w:rPr>
          <w:sz w:val="28"/>
          <w:szCs w:val="28"/>
          <w:lang w:val="uk-UA"/>
        </w:rPr>
        <w:t xml:space="preserve"> </w:t>
      </w:r>
      <w:r w:rsidR="008B1FF0" w:rsidRPr="005648B1">
        <w:rPr>
          <w:b/>
          <w:sz w:val="28"/>
          <w:szCs w:val="28"/>
          <w:lang w:val="uk-UA"/>
        </w:rPr>
        <w:t>33 випадки</w:t>
      </w:r>
      <w:r w:rsidRPr="005648B1">
        <w:rPr>
          <w:sz w:val="28"/>
          <w:szCs w:val="28"/>
          <w:lang w:val="uk-UA"/>
        </w:rPr>
        <w:t xml:space="preserve"> </w:t>
      </w:r>
      <w:r w:rsidRPr="005648B1">
        <w:rPr>
          <w:b/>
          <w:sz w:val="28"/>
          <w:szCs w:val="28"/>
          <w:lang w:val="uk-UA"/>
        </w:rPr>
        <w:t>первинної інвалідності у осіб працездатного віку</w:t>
      </w:r>
      <w:r w:rsidRPr="005648B1">
        <w:rPr>
          <w:sz w:val="28"/>
          <w:szCs w:val="28"/>
          <w:lang w:val="uk-UA"/>
        </w:rPr>
        <w:t>,</w:t>
      </w:r>
      <w:r w:rsidR="004C2AE5" w:rsidRPr="005648B1">
        <w:rPr>
          <w:sz w:val="28"/>
          <w:szCs w:val="28"/>
          <w:lang w:val="uk-UA"/>
        </w:rPr>
        <w:t xml:space="preserve"> </w:t>
      </w:r>
      <w:r w:rsidR="002F01B6" w:rsidRPr="005648B1">
        <w:rPr>
          <w:sz w:val="28"/>
          <w:szCs w:val="28"/>
          <w:lang w:val="uk-UA"/>
        </w:rPr>
        <w:t xml:space="preserve">що становить </w:t>
      </w:r>
      <w:r w:rsidR="008B1FF0" w:rsidRPr="005648B1">
        <w:rPr>
          <w:b/>
          <w:sz w:val="28"/>
          <w:szCs w:val="28"/>
          <w:lang w:val="uk-UA"/>
        </w:rPr>
        <w:t>17,5</w:t>
      </w:r>
      <w:r w:rsidR="00C82127" w:rsidRPr="005648B1">
        <w:rPr>
          <w:sz w:val="28"/>
          <w:szCs w:val="28"/>
          <w:lang w:val="uk-UA"/>
        </w:rPr>
        <w:t xml:space="preserve"> </w:t>
      </w:r>
      <w:r w:rsidR="00C16637" w:rsidRPr="005648B1">
        <w:rPr>
          <w:sz w:val="28"/>
          <w:szCs w:val="28"/>
          <w:lang w:val="uk-UA"/>
        </w:rPr>
        <w:t xml:space="preserve">(на 10 </w:t>
      </w:r>
      <w:r w:rsidRPr="005648B1">
        <w:rPr>
          <w:sz w:val="28"/>
          <w:szCs w:val="28"/>
          <w:lang w:val="uk-UA"/>
        </w:rPr>
        <w:t>000 відповідного населення).</w:t>
      </w:r>
    </w:p>
    <w:p w:rsidR="00D14EB4" w:rsidRPr="005648B1" w:rsidRDefault="00D14EB4" w:rsidP="001F721F">
      <w:pPr>
        <w:rPr>
          <w:b/>
          <w:color w:val="FF0000"/>
          <w:sz w:val="28"/>
          <w:szCs w:val="28"/>
          <w:lang w:val="uk-UA"/>
        </w:rPr>
      </w:pPr>
    </w:p>
    <w:p w:rsidR="00F93DAE" w:rsidRDefault="00FB71F1" w:rsidP="00FB71F1">
      <w:pPr>
        <w:tabs>
          <w:tab w:val="left" w:pos="1032"/>
        </w:tabs>
        <w:rPr>
          <w:b/>
          <w:sz w:val="28"/>
          <w:szCs w:val="28"/>
          <w:lang w:val="uk-UA"/>
        </w:rPr>
      </w:pPr>
      <w:r>
        <w:rPr>
          <w:b/>
          <w:sz w:val="28"/>
          <w:szCs w:val="28"/>
          <w:lang w:val="uk-UA"/>
        </w:rPr>
        <w:tab/>
      </w:r>
    </w:p>
    <w:p w:rsidR="00FB71F1" w:rsidRDefault="00FB71F1" w:rsidP="00FB71F1">
      <w:pPr>
        <w:tabs>
          <w:tab w:val="left" w:pos="1032"/>
        </w:tabs>
        <w:rPr>
          <w:b/>
          <w:sz w:val="28"/>
          <w:szCs w:val="28"/>
          <w:lang w:val="uk-UA"/>
        </w:rPr>
      </w:pPr>
    </w:p>
    <w:p w:rsidR="009D146D" w:rsidRPr="005648B1" w:rsidRDefault="009D146D" w:rsidP="00787D29">
      <w:pPr>
        <w:jc w:val="center"/>
        <w:rPr>
          <w:b/>
          <w:sz w:val="28"/>
          <w:szCs w:val="28"/>
          <w:lang w:val="uk-UA"/>
        </w:rPr>
      </w:pPr>
      <w:r w:rsidRPr="005648B1">
        <w:rPr>
          <w:b/>
          <w:sz w:val="28"/>
          <w:szCs w:val="28"/>
          <w:lang w:val="uk-UA"/>
        </w:rPr>
        <w:t>Структура первинної інвалідності  у осіб працездатного віку</w:t>
      </w:r>
    </w:p>
    <w:p w:rsidR="00787D29" w:rsidRPr="005648B1" w:rsidRDefault="00787D29" w:rsidP="00B149AC">
      <w:pPr>
        <w:rPr>
          <w:b/>
          <w:sz w:val="28"/>
          <w:szCs w:val="28"/>
          <w:lang w:val="uk-UA"/>
        </w:rPr>
      </w:pPr>
    </w:p>
    <w:p w:rsidR="009D146D" w:rsidRPr="005648B1" w:rsidRDefault="008B1FF0" w:rsidP="000776D0">
      <w:pPr>
        <w:pStyle w:val="a7"/>
        <w:numPr>
          <w:ilvl w:val="0"/>
          <w:numId w:val="14"/>
        </w:numPr>
        <w:rPr>
          <w:sz w:val="28"/>
          <w:szCs w:val="28"/>
          <w:lang w:val="uk-UA"/>
        </w:rPr>
      </w:pPr>
      <w:r w:rsidRPr="005648B1">
        <w:rPr>
          <w:sz w:val="28"/>
          <w:szCs w:val="28"/>
          <w:lang w:val="uk-UA"/>
        </w:rPr>
        <w:t>хвороби системи кровообігу – 11</w:t>
      </w:r>
      <w:r w:rsidR="00AF04EE" w:rsidRPr="005648B1">
        <w:rPr>
          <w:sz w:val="28"/>
          <w:szCs w:val="28"/>
          <w:lang w:val="uk-UA"/>
        </w:rPr>
        <w:t xml:space="preserve"> (34</w:t>
      </w:r>
      <w:r w:rsidR="009D146D" w:rsidRPr="005648B1">
        <w:rPr>
          <w:sz w:val="28"/>
          <w:szCs w:val="28"/>
          <w:lang w:val="uk-UA"/>
        </w:rPr>
        <w:t>%);</w:t>
      </w:r>
    </w:p>
    <w:p w:rsidR="00B149AC" w:rsidRPr="005648B1" w:rsidRDefault="008B1FF0" w:rsidP="00B149AC">
      <w:pPr>
        <w:pStyle w:val="a7"/>
        <w:numPr>
          <w:ilvl w:val="0"/>
          <w:numId w:val="14"/>
        </w:numPr>
        <w:rPr>
          <w:sz w:val="28"/>
          <w:szCs w:val="28"/>
          <w:lang w:val="uk-UA"/>
        </w:rPr>
      </w:pPr>
      <w:r w:rsidRPr="005648B1">
        <w:rPr>
          <w:sz w:val="28"/>
          <w:szCs w:val="28"/>
          <w:lang w:val="uk-UA"/>
        </w:rPr>
        <w:t>новоутворення – 9</w:t>
      </w:r>
      <w:r w:rsidR="00F63161" w:rsidRPr="005648B1">
        <w:rPr>
          <w:sz w:val="28"/>
          <w:szCs w:val="28"/>
          <w:lang w:val="uk-UA"/>
        </w:rPr>
        <w:t xml:space="preserve"> (27</w:t>
      </w:r>
      <w:r w:rsidR="009D146D" w:rsidRPr="005648B1">
        <w:rPr>
          <w:sz w:val="28"/>
          <w:szCs w:val="28"/>
          <w:lang w:val="uk-UA"/>
        </w:rPr>
        <w:t>%);</w:t>
      </w:r>
    </w:p>
    <w:p w:rsidR="00B149AC" w:rsidRPr="005648B1" w:rsidRDefault="00B149AC" w:rsidP="00B149AC">
      <w:pPr>
        <w:pStyle w:val="a7"/>
        <w:numPr>
          <w:ilvl w:val="0"/>
          <w:numId w:val="14"/>
        </w:numPr>
        <w:rPr>
          <w:sz w:val="28"/>
          <w:szCs w:val="28"/>
          <w:lang w:val="uk-UA"/>
        </w:rPr>
      </w:pPr>
      <w:r w:rsidRPr="005648B1">
        <w:rPr>
          <w:sz w:val="28"/>
          <w:szCs w:val="28"/>
          <w:lang w:val="uk-UA"/>
        </w:rPr>
        <w:t xml:space="preserve">хвороби </w:t>
      </w:r>
      <w:r w:rsidR="006F3E4C" w:rsidRPr="005648B1">
        <w:rPr>
          <w:sz w:val="28"/>
          <w:szCs w:val="28"/>
          <w:lang w:val="uk-UA"/>
        </w:rPr>
        <w:t xml:space="preserve">кістково-м'язової  </w:t>
      </w:r>
      <w:r w:rsidR="008B1FF0" w:rsidRPr="005648B1">
        <w:rPr>
          <w:sz w:val="28"/>
          <w:szCs w:val="28"/>
          <w:lang w:val="uk-UA"/>
        </w:rPr>
        <w:t xml:space="preserve">системи – </w:t>
      </w:r>
      <w:r w:rsidR="006F3E4C" w:rsidRPr="005648B1">
        <w:rPr>
          <w:sz w:val="28"/>
          <w:szCs w:val="28"/>
          <w:lang w:val="uk-UA"/>
        </w:rPr>
        <w:t xml:space="preserve"> </w:t>
      </w:r>
      <w:r w:rsidR="008B1FF0" w:rsidRPr="005648B1">
        <w:rPr>
          <w:sz w:val="28"/>
          <w:szCs w:val="28"/>
          <w:lang w:val="uk-UA"/>
        </w:rPr>
        <w:t xml:space="preserve">5 </w:t>
      </w:r>
      <w:r w:rsidR="00F63161" w:rsidRPr="005648B1">
        <w:rPr>
          <w:sz w:val="28"/>
          <w:szCs w:val="28"/>
          <w:lang w:val="uk-UA"/>
        </w:rPr>
        <w:t>(15</w:t>
      </w:r>
      <w:r w:rsidRPr="005648B1">
        <w:rPr>
          <w:sz w:val="28"/>
          <w:szCs w:val="28"/>
          <w:lang w:val="uk-UA"/>
        </w:rPr>
        <w:t>%);</w:t>
      </w:r>
    </w:p>
    <w:p w:rsidR="009D146D" w:rsidRPr="005648B1" w:rsidRDefault="009D146D" w:rsidP="000776D0">
      <w:pPr>
        <w:pStyle w:val="a7"/>
        <w:numPr>
          <w:ilvl w:val="0"/>
          <w:numId w:val="14"/>
        </w:numPr>
        <w:rPr>
          <w:sz w:val="28"/>
          <w:szCs w:val="28"/>
          <w:lang w:val="uk-UA"/>
        </w:rPr>
      </w:pPr>
      <w:r w:rsidRPr="005648B1">
        <w:rPr>
          <w:sz w:val="28"/>
          <w:szCs w:val="28"/>
          <w:lang w:val="uk-UA"/>
        </w:rPr>
        <w:t>н</w:t>
      </w:r>
      <w:r w:rsidR="008B1FF0" w:rsidRPr="005648B1">
        <w:rPr>
          <w:sz w:val="28"/>
          <w:szCs w:val="28"/>
          <w:lang w:val="uk-UA"/>
        </w:rPr>
        <w:t>аслідки травм – 4</w:t>
      </w:r>
      <w:r w:rsidR="00F63161" w:rsidRPr="005648B1">
        <w:rPr>
          <w:sz w:val="28"/>
          <w:szCs w:val="28"/>
          <w:lang w:val="uk-UA"/>
        </w:rPr>
        <w:t xml:space="preserve"> (12</w:t>
      </w:r>
      <w:r w:rsidR="00B149AC" w:rsidRPr="005648B1">
        <w:rPr>
          <w:sz w:val="28"/>
          <w:szCs w:val="28"/>
          <w:lang w:val="uk-UA"/>
        </w:rPr>
        <w:t>%):</w:t>
      </w:r>
    </w:p>
    <w:p w:rsidR="00B149AC" w:rsidRPr="005648B1" w:rsidRDefault="00B149AC" w:rsidP="00B149AC">
      <w:pPr>
        <w:pStyle w:val="a7"/>
        <w:numPr>
          <w:ilvl w:val="0"/>
          <w:numId w:val="14"/>
        </w:numPr>
        <w:rPr>
          <w:sz w:val="28"/>
          <w:szCs w:val="28"/>
          <w:lang w:val="uk-UA"/>
        </w:rPr>
      </w:pPr>
      <w:r w:rsidRPr="005648B1">
        <w:rPr>
          <w:sz w:val="28"/>
          <w:szCs w:val="28"/>
          <w:lang w:val="uk-UA"/>
        </w:rPr>
        <w:t>хв</w:t>
      </w:r>
      <w:r w:rsidR="008B1FF0" w:rsidRPr="005648B1">
        <w:rPr>
          <w:sz w:val="28"/>
          <w:szCs w:val="28"/>
          <w:lang w:val="uk-UA"/>
        </w:rPr>
        <w:t>ороби ендокринної системи – 1</w:t>
      </w:r>
      <w:r w:rsidR="006E15B9" w:rsidRPr="005648B1">
        <w:rPr>
          <w:sz w:val="28"/>
          <w:szCs w:val="28"/>
          <w:lang w:val="uk-UA"/>
        </w:rPr>
        <w:t xml:space="preserve"> (3</w:t>
      </w:r>
      <w:r w:rsidRPr="005648B1">
        <w:rPr>
          <w:sz w:val="28"/>
          <w:szCs w:val="28"/>
          <w:lang w:val="uk-UA"/>
        </w:rPr>
        <w:t>%);</w:t>
      </w:r>
    </w:p>
    <w:p w:rsidR="00B149AC" w:rsidRPr="005648B1" w:rsidRDefault="00B149AC" w:rsidP="00585807">
      <w:pPr>
        <w:pStyle w:val="a7"/>
        <w:numPr>
          <w:ilvl w:val="0"/>
          <w:numId w:val="21"/>
        </w:numPr>
        <w:rPr>
          <w:sz w:val="28"/>
          <w:szCs w:val="28"/>
          <w:lang w:val="uk-UA"/>
        </w:rPr>
      </w:pPr>
      <w:r w:rsidRPr="005648B1">
        <w:rPr>
          <w:sz w:val="28"/>
          <w:szCs w:val="28"/>
          <w:lang w:val="uk-UA"/>
        </w:rPr>
        <w:t>хв</w:t>
      </w:r>
      <w:r w:rsidR="008B1FF0" w:rsidRPr="005648B1">
        <w:rPr>
          <w:sz w:val="28"/>
          <w:szCs w:val="28"/>
          <w:lang w:val="uk-UA"/>
        </w:rPr>
        <w:t>ороби нервової системи – 1</w:t>
      </w:r>
      <w:r w:rsidR="006E15B9" w:rsidRPr="005648B1">
        <w:rPr>
          <w:sz w:val="28"/>
          <w:szCs w:val="28"/>
          <w:lang w:val="uk-UA"/>
        </w:rPr>
        <w:t xml:space="preserve"> (3</w:t>
      </w:r>
      <w:r w:rsidR="00B35051" w:rsidRPr="005648B1">
        <w:rPr>
          <w:sz w:val="28"/>
          <w:szCs w:val="28"/>
          <w:lang w:val="uk-UA"/>
        </w:rPr>
        <w:t>%);</w:t>
      </w:r>
    </w:p>
    <w:p w:rsidR="00B35051" w:rsidRPr="005648B1" w:rsidRDefault="008B1FF0" w:rsidP="00585807">
      <w:pPr>
        <w:pStyle w:val="a7"/>
        <w:numPr>
          <w:ilvl w:val="0"/>
          <w:numId w:val="21"/>
        </w:numPr>
        <w:rPr>
          <w:sz w:val="28"/>
          <w:szCs w:val="28"/>
          <w:lang w:val="uk-UA"/>
        </w:rPr>
      </w:pPr>
      <w:r w:rsidRPr="005648B1">
        <w:rPr>
          <w:sz w:val="28"/>
          <w:szCs w:val="28"/>
          <w:lang w:val="uk-UA"/>
        </w:rPr>
        <w:t>хвороби органів дихання – 1</w:t>
      </w:r>
      <w:r w:rsidR="00B35051" w:rsidRPr="005648B1">
        <w:rPr>
          <w:sz w:val="28"/>
          <w:szCs w:val="28"/>
          <w:lang w:val="uk-UA"/>
        </w:rPr>
        <w:t xml:space="preserve"> </w:t>
      </w:r>
      <w:r w:rsidR="006E15B9" w:rsidRPr="005648B1">
        <w:rPr>
          <w:sz w:val="28"/>
          <w:szCs w:val="28"/>
          <w:lang w:val="uk-UA"/>
        </w:rPr>
        <w:t>(3</w:t>
      </w:r>
      <w:r w:rsidRPr="005648B1">
        <w:rPr>
          <w:sz w:val="28"/>
          <w:szCs w:val="28"/>
          <w:lang w:val="uk-UA"/>
        </w:rPr>
        <w:t>%);</w:t>
      </w:r>
    </w:p>
    <w:p w:rsidR="008B1FF0" w:rsidRPr="005648B1" w:rsidRDefault="008B1FF0" w:rsidP="00585807">
      <w:pPr>
        <w:pStyle w:val="a7"/>
        <w:numPr>
          <w:ilvl w:val="0"/>
          <w:numId w:val="21"/>
        </w:numPr>
        <w:rPr>
          <w:sz w:val="28"/>
          <w:szCs w:val="28"/>
          <w:lang w:val="uk-UA"/>
        </w:rPr>
      </w:pPr>
      <w:r w:rsidRPr="005648B1">
        <w:rPr>
          <w:sz w:val="28"/>
          <w:szCs w:val="28"/>
          <w:lang w:val="uk-UA"/>
        </w:rPr>
        <w:t>хвороби органів травлення – 1 (3%).</w:t>
      </w:r>
    </w:p>
    <w:p w:rsidR="00D14EB4" w:rsidRPr="005648B1" w:rsidRDefault="00D14EB4" w:rsidP="007A4467">
      <w:pPr>
        <w:rPr>
          <w:b/>
          <w:color w:val="FF0000"/>
          <w:sz w:val="28"/>
          <w:szCs w:val="28"/>
          <w:lang w:val="uk-UA"/>
        </w:rPr>
      </w:pPr>
    </w:p>
    <w:p w:rsidR="007A4467" w:rsidRPr="005648B1" w:rsidRDefault="007A4467" w:rsidP="007A4467">
      <w:pPr>
        <w:rPr>
          <w:b/>
          <w:color w:val="FF0000"/>
          <w:sz w:val="28"/>
          <w:szCs w:val="28"/>
          <w:lang w:val="uk-UA"/>
        </w:rPr>
      </w:pPr>
    </w:p>
    <w:p w:rsidR="007A4467" w:rsidRPr="005648B1" w:rsidRDefault="001F721F" w:rsidP="007A4467">
      <w:pPr>
        <w:rPr>
          <w:b/>
          <w:color w:val="FF0000"/>
          <w:sz w:val="28"/>
          <w:szCs w:val="28"/>
          <w:lang w:val="uk-UA"/>
        </w:rPr>
      </w:pPr>
      <w:r w:rsidRPr="005648B1">
        <w:rPr>
          <w:noProof/>
          <w:color w:val="FF0000"/>
          <w:lang w:val="uk-UA" w:eastAsia="uk-UA"/>
        </w:rPr>
        <w:drawing>
          <wp:anchor distT="0" distB="0" distL="114300" distR="114300" simplePos="0" relativeHeight="251665920" behindDoc="0" locked="0" layoutInCell="1" allowOverlap="1">
            <wp:simplePos x="0" y="0"/>
            <wp:positionH relativeFrom="page">
              <wp:align>left</wp:align>
            </wp:positionH>
            <wp:positionV relativeFrom="paragraph">
              <wp:posOffset>-394335</wp:posOffset>
            </wp:positionV>
            <wp:extent cx="7936865" cy="3620770"/>
            <wp:effectExtent l="0" t="0" r="0" b="0"/>
            <wp:wrapTight wrapText="bothSides">
              <wp:wrapPolygon edited="0">
                <wp:start x="7310" y="1591"/>
                <wp:lineTo x="3888" y="1818"/>
                <wp:lineTo x="3888" y="2614"/>
                <wp:lineTo x="10784" y="3637"/>
                <wp:lineTo x="2281" y="3637"/>
                <wp:lineTo x="1659" y="3750"/>
                <wp:lineTo x="1659" y="10683"/>
                <wp:lineTo x="1763" y="10910"/>
                <wp:lineTo x="2592" y="10910"/>
                <wp:lineTo x="1763" y="11933"/>
                <wp:lineTo x="1763" y="12501"/>
                <wp:lineTo x="2592" y="12728"/>
                <wp:lineTo x="1763" y="13637"/>
                <wp:lineTo x="1763" y="14206"/>
                <wp:lineTo x="2592" y="14546"/>
                <wp:lineTo x="1918" y="15228"/>
                <wp:lineTo x="1918" y="15683"/>
                <wp:lineTo x="2592" y="16365"/>
                <wp:lineTo x="1918" y="16933"/>
                <wp:lineTo x="1918" y="17388"/>
                <wp:lineTo x="3266" y="18183"/>
                <wp:lineTo x="3266" y="20456"/>
                <wp:lineTo x="4459" y="21138"/>
                <wp:lineTo x="5392" y="21365"/>
                <wp:lineTo x="5703" y="21365"/>
                <wp:lineTo x="11561" y="21138"/>
                <wp:lineTo x="18508" y="20570"/>
                <wp:lineTo x="18457" y="18183"/>
                <wp:lineTo x="18664" y="18183"/>
                <wp:lineTo x="18923" y="17047"/>
                <wp:lineTo x="19027" y="4091"/>
                <wp:lineTo x="18612" y="3978"/>
                <wp:lineTo x="10784" y="3637"/>
                <wp:lineTo x="15190" y="2727"/>
                <wp:lineTo x="15501" y="2046"/>
                <wp:lineTo x="15242" y="1591"/>
                <wp:lineTo x="7310" y="1591"/>
              </wp:wrapPolygon>
            </wp:wrapTight>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7A4467" w:rsidRPr="005648B1" w:rsidRDefault="007A4467" w:rsidP="007A4467">
      <w:pPr>
        <w:rPr>
          <w:b/>
          <w:color w:val="FF0000"/>
          <w:sz w:val="28"/>
          <w:szCs w:val="28"/>
          <w:lang w:val="uk-UA"/>
        </w:rPr>
      </w:pPr>
    </w:p>
    <w:p w:rsidR="007A4467" w:rsidRPr="005648B1" w:rsidRDefault="007A4467" w:rsidP="007A4467">
      <w:pPr>
        <w:rPr>
          <w:b/>
          <w:color w:val="FF0000"/>
          <w:sz w:val="28"/>
          <w:szCs w:val="28"/>
          <w:lang w:val="uk-UA"/>
        </w:rPr>
      </w:pPr>
    </w:p>
    <w:p w:rsidR="00B964EA" w:rsidRPr="005648B1" w:rsidRDefault="00B964EA" w:rsidP="00DB6E28">
      <w:pPr>
        <w:jc w:val="both"/>
        <w:rPr>
          <w:b/>
          <w:color w:val="FF0000"/>
          <w:sz w:val="28"/>
          <w:szCs w:val="28"/>
          <w:lang w:val="uk-UA"/>
        </w:rPr>
      </w:pPr>
    </w:p>
    <w:p w:rsidR="00D61138" w:rsidRPr="005648B1" w:rsidRDefault="00D61138" w:rsidP="00DB6E28">
      <w:pPr>
        <w:jc w:val="both"/>
        <w:rPr>
          <w:b/>
          <w:color w:val="FF0000"/>
          <w:sz w:val="28"/>
          <w:szCs w:val="28"/>
          <w:lang w:val="uk-UA"/>
        </w:rPr>
      </w:pPr>
    </w:p>
    <w:p w:rsidR="00F93DAE" w:rsidRDefault="00F93DAE" w:rsidP="00DB6E28">
      <w:pPr>
        <w:jc w:val="both"/>
        <w:rPr>
          <w:b/>
          <w:sz w:val="28"/>
          <w:szCs w:val="28"/>
          <w:lang w:val="uk-UA"/>
        </w:rPr>
      </w:pPr>
    </w:p>
    <w:p w:rsidR="00F93DAE" w:rsidRDefault="00F93DAE" w:rsidP="00DB6E28">
      <w:pPr>
        <w:jc w:val="both"/>
        <w:rPr>
          <w:b/>
          <w:sz w:val="28"/>
          <w:szCs w:val="28"/>
          <w:lang w:val="uk-UA"/>
        </w:rPr>
      </w:pPr>
    </w:p>
    <w:p w:rsidR="00F93DAE" w:rsidRDefault="00F93DAE" w:rsidP="00DB6E28">
      <w:pPr>
        <w:jc w:val="both"/>
        <w:rPr>
          <w:b/>
          <w:sz w:val="28"/>
          <w:szCs w:val="28"/>
          <w:lang w:val="uk-UA"/>
        </w:rPr>
      </w:pPr>
    </w:p>
    <w:p w:rsidR="00FB71F1" w:rsidRDefault="00FB71F1" w:rsidP="00DB6E28">
      <w:pPr>
        <w:jc w:val="both"/>
        <w:rPr>
          <w:b/>
          <w:sz w:val="28"/>
          <w:szCs w:val="28"/>
          <w:lang w:val="uk-UA"/>
        </w:rPr>
      </w:pPr>
    </w:p>
    <w:p w:rsidR="00FB71F1" w:rsidRDefault="00FB71F1" w:rsidP="00DB6E28">
      <w:pPr>
        <w:jc w:val="both"/>
        <w:rPr>
          <w:b/>
          <w:sz w:val="28"/>
          <w:szCs w:val="28"/>
          <w:lang w:val="uk-UA"/>
        </w:rPr>
      </w:pPr>
    </w:p>
    <w:p w:rsidR="00B67DB8" w:rsidRPr="005648B1" w:rsidRDefault="009A4C01" w:rsidP="00DB6E28">
      <w:pPr>
        <w:jc w:val="both"/>
        <w:rPr>
          <w:sz w:val="28"/>
          <w:szCs w:val="28"/>
          <w:lang w:val="uk-UA"/>
        </w:rPr>
      </w:pPr>
      <w:r w:rsidRPr="005648B1">
        <w:rPr>
          <w:b/>
          <w:sz w:val="28"/>
          <w:szCs w:val="28"/>
          <w:lang w:val="uk-UA"/>
        </w:rPr>
        <w:t>21</w:t>
      </w:r>
      <w:r w:rsidR="006B76CD" w:rsidRPr="005648B1">
        <w:rPr>
          <w:b/>
          <w:sz w:val="28"/>
          <w:szCs w:val="28"/>
          <w:lang w:val="uk-UA"/>
        </w:rPr>
        <w:t xml:space="preserve"> </w:t>
      </w:r>
      <w:r w:rsidRPr="005648B1">
        <w:rPr>
          <w:b/>
          <w:sz w:val="28"/>
          <w:szCs w:val="28"/>
          <w:lang w:val="uk-UA"/>
        </w:rPr>
        <w:t>дитина, віком 0-17р., вперше визнано</w:t>
      </w:r>
      <w:r w:rsidR="00B67DB8" w:rsidRPr="005648B1">
        <w:rPr>
          <w:b/>
          <w:sz w:val="28"/>
          <w:szCs w:val="28"/>
          <w:lang w:val="uk-UA"/>
        </w:rPr>
        <w:t xml:space="preserve"> </w:t>
      </w:r>
      <w:r w:rsidR="00754C58" w:rsidRPr="005648B1">
        <w:rPr>
          <w:b/>
          <w:sz w:val="28"/>
          <w:szCs w:val="28"/>
          <w:lang w:val="uk-UA"/>
        </w:rPr>
        <w:t>особами з інвалідністю</w:t>
      </w:r>
      <w:r w:rsidR="00B67DB8" w:rsidRPr="005648B1">
        <w:rPr>
          <w:sz w:val="28"/>
          <w:szCs w:val="28"/>
          <w:lang w:val="uk-UA"/>
        </w:rPr>
        <w:t>. Рівень первинної інвалідності</w:t>
      </w:r>
      <w:r w:rsidR="0025720B" w:rsidRPr="005648B1">
        <w:rPr>
          <w:sz w:val="28"/>
          <w:szCs w:val="28"/>
          <w:lang w:val="uk-UA"/>
        </w:rPr>
        <w:t xml:space="preserve"> дитячого населення  склав  </w:t>
      </w:r>
      <w:r w:rsidR="00B67DB8" w:rsidRPr="005648B1">
        <w:rPr>
          <w:sz w:val="28"/>
          <w:szCs w:val="28"/>
          <w:lang w:val="uk-UA"/>
        </w:rPr>
        <w:t xml:space="preserve"> </w:t>
      </w:r>
      <w:r w:rsidRPr="005648B1">
        <w:rPr>
          <w:sz w:val="28"/>
          <w:szCs w:val="28"/>
          <w:lang w:val="uk-UA"/>
        </w:rPr>
        <w:t>29,7</w:t>
      </w:r>
      <w:r w:rsidR="00526607" w:rsidRPr="005648B1">
        <w:rPr>
          <w:sz w:val="28"/>
          <w:szCs w:val="28"/>
          <w:lang w:val="uk-UA"/>
        </w:rPr>
        <w:t xml:space="preserve"> </w:t>
      </w:r>
      <w:r w:rsidR="00B67DB8" w:rsidRPr="005648B1">
        <w:rPr>
          <w:sz w:val="28"/>
          <w:szCs w:val="28"/>
          <w:lang w:val="uk-UA"/>
        </w:rPr>
        <w:t>(на 10 000 дитячого населення).</w:t>
      </w:r>
    </w:p>
    <w:p w:rsidR="00D14EB4" w:rsidRPr="005648B1" w:rsidRDefault="00D14EB4" w:rsidP="005962D2">
      <w:pPr>
        <w:jc w:val="center"/>
        <w:rPr>
          <w:b/>
          <w:color w:val="FF0000"/>
          <w:sz w:val="28"/>
          <w:szCs w:val="28"/>
          <w:lang w:val="uk-UA"/>
        </w:rPr>
      </w:pPr>
    </w:p>
    <w:p w:rsidR="00B964EA" w:rsidRPr="005648B1" w:rsidRDefault="00B964EA" w:rsidP="005962D2">
      <w:pPr>
        <w:jc w:val="center"/>
        <w:rPr>
          <w:b/>
          <w:color w:val="FF0000"/>
          <w:sz w:val="28"/>
          <w:szCs w:val="28"/>
          <w:lang w:val="uk-UA"/>
        </w:rPr>
      </w:pPr>
    </w:p>
    <w:p w:rsidR="00FB71F1" w:rsidRDefault="00FB71F1" w:rsidP="005962D2">
      <w:pPr>
        <w:jc w:val="center"/>
        <w:rPr>
          <w:b/>
          <w:sz w:val="28"/>
          <w:szCs w:val="28"/>
          <w:lang w:val="uk-UA"/>
        </w:rPr>
      </w:pPr>
    </w:p>
    <w:p w:rsidR="00D14EB4" w:rsidRPr="005648B1" w:rsidRDefault="00B67DB8" w:rsidP="005962D2">
      <w:pPr>
        <w:jc w:val="center"/>
        <w:rPr>
          <w:b/>
          <w:sz w:val="28"/>
          <w:szCs w:val="28"/>
          <w:lang w:val="uk-UA"/>
        </w:rPr>
      </w:pPr>
      <w:r w:rsidRPr="005648B1">
        <w:rPr>
          <w:b/>
          <w:sz w:val="28"/>
          <w:szCs w:val="28"/>
          <w:lang w:val="uk-UA"/>
        </w:rPr>
        <w:t>Структура</w:t>
      </w:r>
      <w:r w:rsidR="00517E96" w:rsidRPr="005648B1">
        <w:rPr>
          <w:b/>
          <w:sz w:val="28"/>
          <w:szCs w:val="28"/>
          <w:lang w:val="uk-UA"/>
        </w:rPr>
        <w:t xml:space="preserve"> первинної дитячої інвалідності</w:t>
      </w:r>
      <w:r w:rsidRPr="005648B1">
        <w:rPr>
          <w:b/>
          <w:sz w:val="28"/>
          <w:szCs w:val="28"/>
          <w:lang w:val="uk-UA"/>
        </w:rPr>
        <w:t>:</w:t>
      </w:r>
    </w:p>
    <w:p w:rsidR="005962D2" w:rsidRPr="005648B1" w:rsidRDefault="005962D2" w:rsidP="0051078E">
      <w:pPr>
        <w:rPr>
          <w:b/>
          <w:color w:val="FF0000"/>
          <w:sz w:val="28"/>
          <w:szCs w:val="28"/>
          <w:lang w:val="uk-UA"/>
        </w:rPr>
      </w:pPr>
    </w:p>
    <w:p w:rsidR="00774EFD" w:rsidRPr="005648B1" w:rsidRDefault="009A4C01" w:rsidP="00774EFD">
      <w:pPr>
        <w:pStyle w:val="a7"/>
        <w:numPr>
          <w:ilvl w:val="0"/>
          <w:numId w:val="7"/>
        </w:numPr>
        <w:rPr>
          <w:sz w:val="28"/>
          <w:szCs w:val="28"/>
          <w:lang w:val="uk-UA"/>
        </w:rPr>
      </w:pPr>
      <w:r w:rsidRPr="005648B1">
        <w:rPr>
          <w:sz w:val="28"/>
          <w:szCs w:val="28"/>
          <w:lang w:val="uk-UA"/>
        </w:rPr>
        <w:t xml:space="preserve">розлади психіки та поведінки – 8 </w:t>
      </w:r>
      <w:r w:rsidR="00D161F2" w:rsidRPr="005648B1">
        <w:rPr>
          <w:sz w:val="28"/>
          <w:szCs w:val="28"/>
          <w:lang w:val="uk-UA"/>
        </w:rPr>
        <w:t xml:space="preserve"> (38</w:t>
      </w:r>
      <w:r w:rsidR="00774EFD" w:rsidRPr="005648B1">
        <w:rPr>
          <w:sz w:val="28"/>
          <w:szCs w:val="28"/>
          <w:lang w:val="uk-UA"/>
        </w:rPr>
        <w:t>%).</w:t>
      </w:r>
    </w:p>
    <w:p w:rsidR="00CC1AB1" w:rsidRPr="005648B1" w:rsidRDefault="00CC1AB1" w:rsidP="000776D0">
      <w:pPr>
        <w:pStyle w:val="a7"/>
        <w:numPr>
          <w:ilvl w:val="0"/>
          <w:numId w:val="7"/>
        </w:numPr>
        <w:rPr>
          <w:sz w:val="28"/>
          <w:szCs w:val="28"/>
          <w:lang w:val="uk-UA"/>
        </w:rPr>
      </w:pPr>
      <w:r w:rsidRPr="005648B1">
        <w:rPr>
          <w:sz w:val="28"/>
          <w:szCs w:val="28"/>
          <w:lang w:val="uk-UA"/>
        </w:rPr>
        <w:t xml:space="preserve">хвороби нервової системи </w:t>
      </w:r>
      <w:r w:rsidR="002A3BEB" w:rsidRPr="005648B1">
        <w:rPr>
          <w:sz w:val="28"/>
          <w:szCs w:val="28"/>
          <w:lang w:val="uk-UA"/>
        </w:rPr>
        <w:t>–</w:t>
      </w:r>
      <w:r w:rsidRPr="005648B1">
        <w:rPr>
          <w:sz w:val="28"/>
          <w:szCs w:val="28"/>
          <w:lang w:val="uk-UA"/>
        </w:rPr>
        <w:t xml:space="preserve"> </w:t>
      </w:r>
      <w:r w:rsidR="00A20643" w:rsidRPr="005648B1">
        <w:rPr>
          <w:sz w:val="28"/>
          <w:szCs w:val="28"/>
          <w:lang w:val="uk-UA"/>
        </w:rPr>
        <w:t>4</w:t>
      </w:r>
      <w:r w:rsidR="002A3BEB" w:rsidRPr="005648B1">
        <w:rPr>
          <w:sz w:val="28"/>
          <w:szCs w:val="28"/>
          <w:lang w:val="uk-UA"/>
        </w:rPr>
        <w:t xml:space="preserve"> </w:t>
      </w:r>
      <w:r w:rsidR="00D26AC4" w:rsidRPr="005648B1">
        <w:rPr>
          <w:sz w:val="28"/>
          <w:szCs w:val="28"/>
          <w:lang w:val="uk-UA"/>
        </w:rPr>
        <w:t>(</w:t>
      </w:r>
      <w:r w:rsidR="00D161F2" w:rsidRPr="005648B1">
        <w:rPr>
          <w:sz w:val="28"/>
          <w:szCs w:val="28"/>
          <w:lang w:val="uk-UA"/>
        </w:rPr>
        <w:t>19</w:t>
      </w:r>
      <w:r w:rsidRPr="005648B1">
        <w:rPr>
          <w:sz w:val="28"/>
          <w:szCs w:val="28"/>
          <w:lang w:val="uk-UA"/>
        </w:rPr>
        <w:t>%);</w:t>
      </w:r>
    </w:p>
    <w:p w:rsidR="00B2058D" w:rsidRPr="005648B1" w:rsidRDefault="00B2058D" w:rsidP="000776D0">
      <w:pPr>
        <w:pStyle w:val="a7"/>
        <w:numPr>
          <w:ilvl w:val="0"/>
          <w:numId w:val="7"/>
        </w:numPr>
        <w:rPr>
          <w:sz w:val="28"/>
          <w:szCs w:val="28"/>
          <w:lang w:val="uk-UA"/>
        </w:rPr>
      </w:pPr>
      <w:r w:rsidRPr="005648B1">
        <w:rPr>
          <w:sz w:val="28"/>
          <w:szCs w:val="28"/>
          <w:lang w:val="uk-UA"/>
        </w:rPr>
        <w:t>природжені аномалії</w:t>
      </w:r>
      <w:r w:rsidR="00EF6180" w:rsidRPr="005648B1">
        <w:rPr>
          <w:sz w:val="28"/>
          <w:szCs w:val="28"/>
          <w:lang w:val="uk-UA"/>
        </w:rPr>
        <w:t xml:space="preserve">     </w:t>
      </w:r>
      <w:r w:rsidRPr="005648B1">
        <w:rPr>
          <w:sz w:val="28"/>
          <w:szCs w:val="28"/>
          <w:lang w:val="uk-UA"/>
        </w:rPr>
        <w:t xml:space="preserve"> </w:t>
      </w:r>
      <w:r w:rsidR="009A4C01" w:rsidRPr="005648B1">
        <w:rPr>
          <w:sz w:val="28"/>
          <w:szCs w:val="28"/>
          <w:lang w:val="uk-UA"/>
        </w:rPr>
        <w:t>(вади розвитку) – 4</w:t>
      </w:r>
      <w:r w:rsidRPr="005648B1">
        <w:rPr>
          <w:sz w:val="28"/>
          <w:szCs w:val="28"/>
          <w:lang w:val="uk-UA"/>
        </w:rPr>
        <w:t xml:space="preserve"> </w:t>
      </w:r>
      <w:r w:rsidR="00D161F2" w:rsidRPr="005648B1">
        <w:rPr>
          <w:sz w:val="28"/>
          <w:szCs w:val="28"/>
          <w:lang w:val="uk-UA"/>
        </w:rPr>
        <w:t>(19</w:t>
      </w:r>
      <w:r w:rsidRPr="005648B1">
        <w:rPr>
          <w:sz w:val="28"/>
          <w:szCs w:val="28"/>
          <w:lang w:val="uk-UA"/>
        </w:rPr>
        <w:t>%);</w:t>
      </w:r>
    </w:p>
    <w:p w:rsidR="00532719" w:rsidRPr="005648B1" w:rsidRDefault="00532719" w:rsidP="00532719">
      <w:pPr>
        <w:pStyle w:val="a7"/>
        <w:numPr>
          <w:ilvl w:val="0"/>
          <w:numId w:val="7"/>
        </w:numPr>
        <w:rPr>
          <w:sz w:val="28"/>
          <w:szCs w:val="28"/>
          <w:lang w:val="uk-UA"/>
        </w:rPr>
      </w:pPr>
      <w:r w:rsidRPr="005648B1">
        <w:rPr>
          <w:sz w:val="28"/>
          <w:szCs w:val="28"/>
          <w:lang w:val="uk-UA"/>
        </w:rPr>
        <w:t>хвороби ендокринної системи -2 (</w:t>
      </w:r>
      <w:r w:rsidR="00D161F2" w:rsidRPr="005648B1">
        <w:rPr>
          <w:sz w:val="28"/>
          <w:szCs w:val="28"/>
          <w:lang w:val="uk-UA"/>
        </w:rPr>
        <w:t>9</w:t>
      </w:r>
      <w:r w:rsidRPr="005648B1">
        <w:rPr>
          <w:sz w:val="28"/>
          <w:szCs w:val="28"/>
          <w:lang w:val="uk-UA"/>
        </w:rPr>
        <w:t>%);</w:t>
      </w:r>
    </w:p>
    <w:p w:rsidR="000B49A7" w:rsidRPr="005648B1" w:rsidRDefault="00657EF2" w:rsidP="000776D0">
      <w:pPr>
        <w:pStyle w:val="a7"/>
        <w:numPr>
          <w:ilvl w:val="0"/>
          <w:numId w:val="7"/>
        </w:numPr>
        <w:rPr>
          <w:sz w:val="28"/>
          <w:szCs w:val="28"/>
          <w:lang w:val="uk-UA"/>
        </w:rPr>
      </w:pPr>
      <w:r w:rsidRPr="005648B1">
        <w:rPr>
          <w:sz w:val="28"/>
          <w:szCs w:val="28"/>
          <w:lang w:val="uk-UA"/>
        </w:rPr>
        <w:t>хвороби орга</w:t>
      </w:r>
      <w:r w:rsidR="00CC1AB1" w:rsidRPr="005648B1">
        <w:rPr>
          <w:sz w:val="28"/>
          <w:szCs w:val="28"/>
          <w:lang w:val="uk-UA"/>
        </w:rPr>
        <w:t xml:space="preserve">нів дихання </w:t>
      </w:r>
      <w:r w:rsidR="002A3BEB" w:rsidRPr="005648B1">
        <w:rPr>
          <w:sz w:val="28"/>
          <w:szCs w:val="28"/>
          <w:lang w:val="uk-UA"/>
        </w:rPr>
        <w:t>–</w:t>
      </w:r>
      <w:r w:rsidRPr="005648B1">
        <w:rPr>
          <w:sz w:val="28"/>
          <w:szCs w:val="28"/>
          <w:lang w:val="uk-UA"/>
        </w:rPr>
        <w:t xml:space="preserve"> </w:t>
      </w:r>
      <w:r w:rsidR="00EF6180" w:rsidRPr="005648B1">
        <w:rPr>
          <w:sz w:val="28"/>
          <w:szCs w:val="28"/>
          <w:lang w:val="uk-UA"/>
        </w:rPr>
        <w:t xml:space="preserve">  </w:t>
      </w:r>
      <w:r w:rsidRPr="005648B1">
        <w:rPr>
          <w:sz w:val="28"/>
          <w:szCs w:val="28"/>
          <w:lang w:val="uk-UA"/>
        </w:rPr>
        <w:t>1</w:t>
      </w:r>
      <w:r w:rsidR="002A3BEB" w:rsidRPr="005648B1">
        <w:rPr>
          <w:sz w:val="28"/>
          <w:szCs w:val="28"/>
          <w:lang w:val="uk-UA"/>
        </w:rPr>
        <w:t xml:space="preserve"> </w:t>
      </w:r>
      <w:r w:rsidRPr="005648B1">
        <w:rPr>
          <w:sz w:val="28"/>
          <w:szCs w:val="28"/>
          <w:lang w:val="uk-UA"/>
        </w:rPr>
        <w:t>(</w:t>
      </w:r>
      <w:r w:rsidR="00D161F2" w:rsidRPr="005648B1">
        <w:rPr>
          <w:sz w:val="28"/>
          <w:szCs w:val="28"/>
          <w:lang w:val="uk-UA"/>
        </w:rPr>
        <w:t>5</w:t>
      </w:r>
      <w:r w:rsidRPr="005648B1">
        <w:rPr>
          <w:sz w:val="28"/>
          <w:szCs w:val="28"/>
          <w:lang w:val="uk-UA"/>
        </w:rPr>
        <w:t>%)</w:t>
      </w:r>
      <w:r w:rsidR="00514DD1" w:rsidRPr="005648B1">
        <w:rPr>
          <w:sz w:val="28"/>
          <w:szCs w:val="28"/>
          <w:lang w:val="uk-UA"/>
        </w:rPr>
        <w:t>;</w:t>
      </w:r>
    </w:p>
    <w:p w:rsidR="009A4C01" w:rsidRPr="005648B1" w:rsidRDefault="009A4C01" w:rsidP="009A4C01">
      <w:pPr>
        <w:pStyle w:val="a7"/>
        <w:numPr>
          <w:ilvl w:val="0"/>
          <w:numId w:val="7"/>
        </w:numPr>
        <w:rPr>
          <w:sz w:val="28"/>
          <w:szCs w:val="28"/>
          <w:lang w:val="uk-UA"/>
        </w:rPr>
      </w:pPr>
      <w:r w:rsidRPr="005648B1">
        <w:rPr>
          <w:sz w:val="28"/>
          <w:szCs w:val="28"/>
          <w:lang w:val="uk-UA"/>
        </w:rPr>
        <w:t>хвороби органів травлення –   1 (</w:t>
      </w:r>
      <w:r w:rsidR="00D161F2" w:rsidRPr="005648B1">
        <w:rPr>
          <w:sz w:val="28"/>
          <w:szCs w:val="28"/>
          <w:lang w:val="uk-UA"/>
        </w:rPr>
        <w:t>5</w:t>
      </w:r>
      <w:r w:rsidRPr="005648B1">
        <w:rPr>
          <w:sz w:val="28"/>
          <w:szCs w:val="28"/>
          <w:lang w:val="uk-UA"/>
        </w:rPr>
        <w:t>%);</w:t>
      </w:r>
    </w:p>
    <w:p w:rsidR="0029622F" w:rsidRPr="005648B1" w:rsidRDefault="0029622F" w:rsidP="000776D0">
      <w:pPr>
        <w:pStyle w:val="a7"/>
        <w:numPr>
          <w:ilvl w:val="0"/>
          <w:numId w:val="7"/>
        </w:numPr>
        <w:rPr>
          <w:sz w:val="28"/>
          <w:szCs w:val="28"/>
          <w:lang w:val="uk-UA"/>
        </w:rPr>
      </w:pPr>
      <w:r w:rsidRPr="005648B1">
        <w:rPr>
          <w:sz w:val="28"/>
          <w:szCs w:val="28"/>
          <w:lang w:val="uk-UA"/>
        </w:rPr>
        <w:t>новоутворення – 1 (</w:t>
      </w:r>
      <w:r w:rsidR="00D161F2" w:rsidRPr="005648B1">
        <w:rPr>
          <w:sz w:val="28"/>
          <w:szCs w:val="28"/>
          <w:lang w:val="uk-UA"/>
        </w:rPr>
        <w:t>5</w:t>
      </w:r>
      <w:r w:rsidR="009A4C01" w:rsidRPr="005648B1">
        <w:rPr>
          <w:sz w:val="28"/>
          <w:szCs w:val="28"/>
          <w:lang w:val="uk-UA"/>
        </w:rPr>
        <w:t>%)</w:t>
      </w:r>
      <w:r w:rsidR="00D161F2" w:rsidRPr="005648B1">
        <w:rPr>
          <w:sz w:val="28"/>
          <w:szCs w:val="28"/>
          <w:lang w:val="uk-UA"/>
        </w:rPr>
        <w:t>.</w:t>
      </w:r>
    </w:p>
    <w:p w:rsidR="00D14EB4" w:rsidRPr="005648B1" w:rsidRDefault="002B21EE" w:rsidP="0083063E">
      <w:pPr>
        <w:widowControl w:val="0"/>
        <w:tabs>
          <w:tab w:val="left" w:pos="709"/>
          <w:tab w:val="left" w:pos="851"/>
          <w:tab w:val="left" w:pos="1985"/>
        </w:tabs>
        <w:jc w:val="center"/>
        <w:rPr>
          <w:b/>
          <w:color w:val="FF0000"/>
          <w:sz w:val="28"/>
          <w:szCs w:val="28"/>
          <w:lang w:val="uk-UA"/>
        </w:rPr>
      </w:pPr>
      <w:r w:rsidRPr="002B21EE">
        <w:rPr>
          <w:b/>
          <w:noProof/>
          <w:color w:val="FF0000"/>
          <w:sz w:val="28"/>
          <w:szCs w:val="28"/>
          <w:lang w:val="uk-UA" w:eastAsia="uk-UA"/>
        </w:rPr>
        <w:drawing>
          <wp:anchor distT="0" distB="0" distL="114300" distR="114300" simplePos="0" relativeHeight="251672064" behindDoc="0" locked="0" layoutInCell="1" allowOverlap="1">
            <wp:simplePos x="0" y="0"/>
            <wp:positionH relativeFrom="column">
              <wp:posOffset>40640</wp:posOffset>
            </wp:positionH>
            <wp:positionV relativeFrom="paragraph">
              <wp:posOffset>180340</wp:posOffset>
            </wp:positionV>
            <wp:extent cx="6134100" cy="2854960"/>
            <wp:effectExtent l="0" t="0" r="0" b="0"/>
            <wp:wrapSquare wrapText="bothSides"/>
            <wp:docPr id="6"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V relativeFrom="margin">
              <wp14:pctHeight>0</wp14:pctHeight>
            </wp14:sizeRelV>
          </wp:anchor>
        </w:drawing>
      </w:r>
    </w:p>
    <w:p w:rsidR="00D14EB4" w:rsidRPr="005648B1" w:rsidRDefault="00D14EB4" w:rsidP="0083063E">
      <w:pPr>
        <w:widowControl w:val="0"/>
        <w:tabs>
          <w:tab w:val="left" w:pos="709"/>
          <w:tab w:val="left" w:pos="851"/>
          <w:tab w:val="left" w:pos="1985"/>
        </w:tabs>
        <w:jc w:val="center"/>
        <w:rPr>
          <w:b/>
          <w:color w:val="FF0000"/>
          <w:sz w:val="28"/>
          <w:szCs w:val="28"/>
          <w:lang w:val="uk-UA"/>
        </w:rPr>
      </w:pPr>
    </w:p>
    <w:p w:rsidR="00D14EB4" w:rsidRPr="005648B1" w:rsidRDefault="00D14EB4" w:rsidP="0083063E">
      <w:pPr>
        <w:widowControl w:val="0"/>
        <w:tabs>
          <w:tab w:val="left" w:pos="709"/>
          <w:tab w:val="left" w:pos="851"/>
          <w:tab w:val="left" w:pos="1985"/>
        </w:tabs>
        <w:jc w:val="center"/>
        <w:rPr>
          <w:b/>
          <w:color w:val="FF0000"/>
          <w:sz w:val="28"/>
          <w:szCs w:val="28"/>
          <w:lang w:val="uk-UA"/>
        </w:rPr>
      </w:pPr>
    </w:p>
    <w:p w:rsidR="00D61138" w:rsidRPr="005648B1" w:rsidRDefault="00D61138" w:rsidP="0083063E">
      <w:pPr>
        <w:widowControl w:val="0"/>
        <w:tabs>
          <w:tab w:val="left" w:pos="709"/>
          <w:tab w:val="left" w:pos="851"/>
          <w:tab w:val="left" w:pos="1985"/>
        </w:tabs>
        <w:jc w:val="center"/>
        <w:rPr>
          <w:b/>
          <w:color w:val="FF0000"/>
          <w:sz w:val="28"/>
          <w:szCs w:val="28"/>
          <w:lang w:val="uk-UA"/>
        </w:rPr>
      </w:pPr>
    </w:p>
    <w:p w:rsidR="00D14EB4" w:rsidRPr="005648B1" w:rsidRDefault="00D14EB4" w:rsidP="0083063E">
      <w:pPr>
        <w:widowControl w:val="0"/>
        <w:tabs>
          <w:tab w:val="left" w:pos="709"/>
          <w:tab w:val="left" w:pos="851"/>
          <w:tab w:val="left" w:pos="1985"/>
        </w:tabs>
        <w:jc w:val="center"/>
        <w:rPr>
          <w:b/>
          <w:color w:val="FF0000"/>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A15E40" w:rsidRPr="005648B1" w:rsidRDefault="00A15E40" w:rsidP="0083063E">
      <w:pPr>
        <w:widowControl w:val="0"/>
        <w:tabs>
          <w:tab w:val="left" w:pos="709"/>
          <w:tab w:val="left" w:pos="851"/>
          <w:tab w:val="left" w:pos="1985"/>
        </w:tabs>
        <w:jc w:val="center"/>
        <w:rPr>
          <w:b/>
          <w:sz w:val="28"/>
          <w:szCs w:val="28"/>
          <w:lang w:val="uk-UA"/>
        </w:rPr>
      </w:pPr>
    </w:p>
    <w:p w:rsidR="00FB074B" w:rsidRPr="005648B1" w:rsidRDefault="00FB074B" w:rsidP="0083063E">
      <w:pPr>
        <w:widowControl w:val="0"/>
        <w:tabs>
          <w:tab w:val="left" w:pos="709"/>
          <w:tab w:val="left" w:pos="851"/>
          <w:tab w:val="left" w:pos="1985"/>
        </w:tabs>
        <w:jc w:val="center"/>
        <w:rPr>
          <w:b/>
          <w:sz w:val="28"/>
          <w:szCs w:val="28"/>
          <w:lang w:val="uk-UA"/>
        </w:rPr>
      </w:pPr>
    </w:p>
    <w:p w:rsidR="00FB71F1" w:rsidRDefault="00FB71F1" w:rsidP="0083063E">
      <w:pPr>
        <w:widowControl w:val="0"/>
        <w:tabs>
          <w:tab w:val="left" w:pos="709"/>
          <w:tab w:val="left" w:pos="851"/>
          <w:tab w:val="left" w:pos="1985"/>
        </w:tabs>
        <w:jc w:val="center"/>
        <w:rPr>
          <w:b/>
          <w:sz w:val="28"/>
          <w:szCs w:val="28"/>
          <w:lang w:val="uk-UA"/>
        </w:rPr>
      </w:pPr>
    </w:p>
    <w:p w:rsidR="00FB71F1" w:rsidRDefault="00FB71F1" w:rsidP="0083063E">
      <w:pPr>
        <w:widowControl w:val="0"/>
        <w:tabs>
          <w:tab w:val="left" w:pos="709"/>
          <w:tab w:val="left" w:pos="851"/>
          <w:tab w:val="left" w:pos="1985"/>
        </w:tabs>
        <w:jc w:val="center"/>
        <w:rPr>
          <w:b/>
          <w:sz w:val="28"/>
          <w:szCs w:val="28"/>
          <w:lang w:val="uk-UA"/>
        </w:rPr>
      </w:pPr>
    </w:p>
    <w:p w:rsidR="00B67DB8" w:rsidRPr="005648B1" w:rsidRDefault="00F57F39" w:rsidP="0083063E">
      <w:pPr>
        <w:widowControl w:val="0"/>
        <w:tabs>
          <w:tab w:val="left" w:pos="709"/>
          <w:tab w:val="left" w:pos="851"/>
          <w:tab w:val="left" w:pos="1985"/>
        </w:tabs>
        <w:jc w:val="center"/>
        <w:rPr>
          <w:b/>
          <w:sz w:val="28"/>
          <w:szCs w:val="28"/>
          <w:lang w:val="uk-UA"/>
        </w:rPr>
      </w:pPr>
      <w:r w:rsidRPr="005648B1">
        <w:rPr>
          <w:b/>
          <w:sz w:val="28"/>
          <w:szCs w:val="28"/>
          <w:lang w:val="uk-UA"/>
        </w:rPr>
        <w:t xml:space="preserve">Перелік заходів, які </w:t>
      </w:r>
      <w:r w:rsidR="00C52333" w:rsidRPr="005648B1">
        <w:rPr>
          <w:b/>
          <w:sz w:val="28"/>
          <w:szCs w:val="28"/>
          <w:lang w:val="uk-UA"/>
        </w:rPr>
        <w:t>реалізовані  за  12</w:t>
      </w:r>
      <w:r w:rsidR="00F16A38" w:rsidRPr="005648B1">
        <w:rPr>
          <w:b/>
          <w:sz w:val="28"/>
          <w:szCs w:val="28"/>
          <w:lang w:val="uk-UA"/>
        </w:rPr>
        <w:t xml:space="preserve"> міс</w:t>
      </w:r>
      <w:r w:rsidR="000938A2" w:rsidRPr="005648B1">
        <w:rPr>
          <w:b/>
          <w:sz w:val="28"/>
          <w:szCs w:val="28"/>
          <w:lang w:val="uk-UA"/>
        </w:rPr>
        <w:t>яці</w:t>
      </w:r>
      <w:r w:rsidR="00CE4898" w:rsidRPr="005648B1">
        <w:rPr>
          <w:b/>
          <w:sz w:val="28"/>
          <w:szCs w:val="28"/>
          <w:lang w:val="uk-UA"/>
        </w:rPr>
        <w:t>в</w:t>
      </w:r>
      <w:r w:rsidR="00E91B1D" w:rsidRPr="005648B1">
        <w:rPr>
          <w:b/>
          <w:sz w:val="28"/>
          <w:szCs w:val="28"/>
          <w:lang w:val="uk-UA"/>
        </w:rPr>
        <w:t xml:space="preserve">  2025</w:t>
      </w:r>
      <w:r w:rsidR="00B67DB8" w:rsidRPr="005648B1">
        <w:rPr>
          <w:b/>
          <w:sz w:val="28"/>
          <w:szCs w:val="28"/>
          <w:lang w:val="uk-UA"/>
        </w:rPr>
        <w:t xml:space="preserve"> р</w:t>
      </w:r>
      <w:r w:rsidR="005B575D" w:rsidRPr="005648B1">
        <w:rPr>
          <w:b/>
          <w:sz w:val="28"/>
          <w:szCs w:val="28"/>
          <w:lang w:val="uk-UA"/>
        </w:rPr>
        <w:t>оку</w:t>
      </w:r>
      <w:r w:rsidR="00B67DB8" w:rsidRPr="005648B1">
        <w:rPr>
          <w:b/>
          <w:sz w:val="28"/>
          <w:szCs w:val="28"/>
          <w:lang w:val="uk-UA"/>
        </w:rPr>
        <w:t>:</w:t>
      </w:r>
    </w:p>
    <w:p w:rsidR="00B67DB8" w:rsidRPr="005648B1" w:rsidRDefault="00B67DB8" w:rsidP="0083063E">
      <w:pPr>
        <w:widowControl w:val="0"/>
        <w:tabs>
          <w:tab w:val="left" w:pos="709"/>
          <w:tab w:val="left" w:pos="851"/>
          <w:tab w:val="left" w:pos="1985"/>
        </w:tabs>
        <w:jc w:val="center"/>
        <w:rPr>
          <w:b/>
          <w:color w:val="FF0000"/>
          <w:sz w:val="28"/>
          <w:szCs w:val="28"/>
          <w:lang w:val="uk-UA"/>
        </w:rPr>
      </w:pPr>
    </w:p>
    <w:p w:rsidR="00976266" w:rsidRPr="005648B1" w:rsidRDefault="00B67DB8" w:rsidP="00976266">
      <w:pPr>
        <w:pStyle w:val="docdata"/>
        <w:spacing w:before="0" w:beforeAutospacing="0" w:after="0" w:afterAutospacing="0"/>
        <w:rPr>
          <w:b/>
          <w:sz w:val="28"/>
          <w:szCs w:val="28"/>
        </w:rPr>
      </w:pPr>
      <w:r w:rsidRPr="005648B1">
        <w:rPr>
          <w:b/>
          <w:sz w:val="28"/>
          <w:szCs w:val="28"/>
        </w:rPr>
        <w:t>1</w:t>
      </w:r>
      <w:r w:rsidRPr="005648B1">
        <w:rPr>
          <w:sz w:val="28"/>
          <w:szCs w:val="28"/>
        </w:rPr>
        <w:t>.  Закладом  КНП «Пер</w:t>
      </w:r>
      <w:r w:rsidR="00752C02" w:rsidRPr="005648B1">
        <w:rPr>
          <w:sz w:val="28"/>
          <w:szCs w:val="28"/>
        </w:rPr>
        <w:t xml:space="preserve">еяславський  ЦПМСД»  з  НСЗУ  </w:t>
      </w:r>
      <w:r w:rsidR="002C6137" w:rsidRPr="005648B1">
        <w:rPr>
          <w:sz w:val="28"/>
          <w:szCs w:val="28"/>
        </w:rPr>
        <w:t>укладено</w:t>
      </w:r>
      <w:r w:rsidRPr="005648B1">
        <w:rPr>
          <w:sz w:val="28"/>
          <w:szCs w:val="28"/>
        </w:rPr>
        <w:t xml:space="preserve">  Договір про медичне обслуговування населення за програмою медичних гарантій на надання медичних послуг</w:t>
      </w:r>
      <w:r w:rsidRPr="005648B1">
        <w:rPr>
          <w:b/>
          <w:sz w:val="28"/>
          <w:szCs w:val="28"/>
        </w:rPr>
        <w:t xml:space="preserve"> за напрямом «Первинна медична допомога»</w:t>
      </w:r>
      <w:r w:rsidR="00976266" w:rsidRPr="005648B1">
        <w:rPr>
          <w:b/>
          <w:sz w:val="28"/>
          <w:szCs w:val="28"/>
        </w:rPr>
        <w:t xml:space="preserve"> </w:t>
      </w:r>
      <w:r w:rsidR="00976266" w:rsidRPr="005648B1">
        <w:rPr>
          <w:sz w:val="28"/>
          <w:szCs w:val="28"/>
        </w:rPr>
        <w:t>з додатковою послугою «супровід та лікування дорослих та дітей, хворих на туберкульоз, на первинному рівні медичної допомоги»</w:t>
      </w:r>
      <w:r w:rsidR="00516206" w:rsidRPr="005648B1">
        <w:rPr>
          <w:sz w:val="28"/>
          <w:szCs w:val="28"/>
        </w:rPr>
        <w:t>.</w:t>
      </w:r>
    </w:p>
    <w:p w:rsidR="00B67DB8" w:rsidRPr="005648B1" w:rsidRDefault="00557E62" w:rsidP="000776D0">
      <w:pPr>
        <w:pStyle w:val="docdata"/>
        <w:numPr>
          <w:ilvl w:val="0"/>
          <w:numId w:val="6"/>
        </w:numPr>
        <w:spacing w:before="0" w:beforeAutospacing="0" w:after="0" w:afterAutospacing="0"/>
        <w:rPr>
          <w:sz w:val="28"/>
          <w:szCs w:val="28"/>
        </w:rPr>
      </w:pPr>
      <w:r w:rsidRPr="005648B1">
        <w:rPr>
          <w:sz w:val="28"/>
          <w:szCs w:val="28"/>
        </w:rPr>
        <w:t xml:space="preserve">постійно триває </w:t>
      </w:r>
      <w:r w:rsidR="00B67DB8" w:rsidRPr="005648B1">
        <w:rPr>
          <w:sz w:val="28"/>
          <w:szCs w:val="28"/>
        </w:rPr>
        <w:t xml:space="preserve"> робота  по </w:t>
      </w:r>
      <w:r w:rsidR="00B67DB8" w:rsidRPr="005648B1">
        <w:rPr>
          <w:b/>
          <w:sz w:val="28"/>
          <w:szCs w:val="28"/>
        </w:rPr>
        <w:t>заключенню  декларацій</w:t>
      </w:r>
      <w:r w:rsidR="00B67DB8" w:rsidRPr="005648B1">
        <w:rPr>
          <w:sz w:val="28"/>
          <w:szCs w:val="28"/>
        </w:rPr>
        <w:t xml:space="preserve"> між пацієнтом та лікарем, </w:t>
      </w:r>
    </w:p>
    <w:p w:rsidR="00B67DB8" w:rsidRPr="005648B1" w:rsidRDefault="00196113" w:rsidP="002E50B1">
      <w:pPr>
        <w:pStyle w:val="docdata"/>
        <w:spacing w:before="0" w:beforeAutospacing="0" w:after="0" w:afterAutospacing="0"/>
        <w:ind w:left="720"/>
        <w:rPr>
          <w:sz w:val="28"/>
          <w:szCs w:val="28"/>
        </w:rPr>
      </w:pPr>
      <w:r w:rsidRPr="005648B1">
        <w:rPr>
          <w:sz w:val="28"/>
          <w:szCs w:val="28"/>
        </w:rPr>
        <w:t xml:space="preserve">станом на </w:t>
      </w:r>
      <w:r w:rsidR="00E56B84" w:rsidRPr="005648B1">
        <w:rPr>
          <w:sz w:val="28"/>
          <w:szCs w:val="28"/>
        </w:rPr>
        <w:t>01.01.2026</w:t>
      </w:r>
      <w:r w:rsidR="00B67DB8" w:rsidRPr="005648B1">
        <w:rPr>
          <w:sz w:val="28"/>
          <w:szCs w:val="28"/>
        </w:rPr>
        <w:t xml:space="preserve">  л</w:t>
      </w:r>
      <w:r w:rsidR="003A0683" w:rsidRPr="005648B1">
        <w:rPr>
          <w:sz w:val="28"/>
          <w:szCs w:val="28"/>
        </w:rPr>
        <w:t xml:space="preserve">ікарями центру підписано  </w:t>
      </w:r>
      <w:r w:rsidR="00E56B84" w:rsidRPr="005648B1">
        <w:rPr>
          <w:sz w:val="28"/>
          <w:szCs w:val="28"/>
        </w:rPr>
        <w:t>3</w:t>
      </w:r>
      <w:r w:rsidR="00D30825">
        <w:rPr>
          <w:sz w:val="28"/>
          <w:szCs w:val="28"/>
        </w:rPr>
        <w:t>4</w:t>
      </w:r>
      <w:r w:rsidR="00E56B84" w:rsidRPr="005648B1">
        <w:rPr>
          <w:sz w:val="28"/>
          <w:szCs w:val="28"/>
        </w:rPr>
        <w:t xml:space="preserve"> 397</w:t>
      </w:r>
      <w:r w:rsidR="00F83E38" w:rsidRPr="005648B1">
        <w:rPr>
          <w:sz w:val="28"/>
          <w:szCs w:val="28"/>
        </w:rPr>
        <w:t xml:space="preserve"> декларацій</w:t>
      </w:r>
      <w:r w:rsidR="00B67DB8" w:rsidRPr="005648B1">
        <w:rPr>
          <w:sz w:val="28"/>
          <w:szCs w:val="28"/>
        </w:rPr>
        <w:t>;</w:t>
      </w:r>
    </w:p>
    <w:p w:rsidR="00B67DB8" w:rsidRPr="005648B1" w:rsidRDefault="00B67DB8" w:rsidP="000776D0">
      <w:pPr>
        <w:pStyle w:val="docdata"/>
        <w:numPr>
          <w:ilvl w:val="0"/>
          <w:numId w:val="6"/>
        </w:numPr>
        <w:spacing w:before="0" w:beforeAutospacing="0" w:after="0" w:afterAutospacing="0"/>
        <w:rPr>
          <w:sz w:val="28"/>
          <w:szCs w:val="28"/>
        </w:rPr>
      </w:pPr>
      <w:r w:rsidRPr="005648B1">
        <w:rPr>
          <w:sz w:val="28"/>
          <w:szCs w:val="28"/>
        </w:rPr>
        <w:t xml:space="preserve">продовжується надання  медичних </w:t>
      </w:r>
      <w:r w:rsidRPr="005648B1">
        <w:rPr>
          <w:b/>
          <w:sz w:val="28"/>
          <w:szCs w:val="28"/>
        </w:rPr>
        <w:t>послуг з вакцинації</w:t>
      </w:r>
      <w:r w:rsidRPr="005648B1">
        <w:rPr>
          <w:sz w:val="28"/>
          <w:szCs w:val="28"/>
        </w:rPr>
        <w:t xml:space="preserve"> від гострої респіраторної хвороби COVID-19, спричиненої коронавірусом  SARS-CoV-2»,</w:t>
      </w:r>
    </w:p>
    <w:p w:rsidR="00B67DB8" w:rsidRPr="00692197" w:rsidRDefault="00E842B0" w:rsidP="002E50B1">
      <w:pPr>
        <w:pStyle w:val="a7"/>
        <w:textAlignment w:val="center"/>
        <w:rPr>
          <w:sz w:val="28"/>
          <w:szCs w:val="28"/>
          <w:lang w:val="uk-UA" w:eastAsia="uk-UA"/>
        </w:rPr>
      </w:pPr>
      <w:r>
        <w:rPr>
          <w:sz w:val="28"/>
          <w:szCs w:val="28"/>
          <w:lang w:val="uk-UA" w:eastAsia="uk-UA"/>
        </w:rPr>
        <w:t xml:space="preserve">в закладі  </w:t>
      </w:r>
      <w:r w:rsidRPr="00692197">
        <w:rPr>
          <w:sz w:val="28"/>
          <w:szCs w:val="28"/>
          <w:lang w:val="uk-UA" w:eastAsia="uk-UA"/>
        </w:rPr>
        <w:t>працюють два пункти вакцинації та мобільна</w:t>
      </w:r>
      <w:r w:rsidR="00B67DB8" w:rsidRPr="00692197">
        <w:rPr>
          <w:sz w:val="28"/>
          <w:szCs w:val="28"/>
          <w:lang w:val="uk-UA" w:eastAsia="uk-UA"/>
        </w:rPr>
        <w:t xml:space="preserve"> </w:t>
      </w:r>
      <w:r w:rsidRPr="00692197">
        <w:rPr>
          <w:sz w:val="28"/>
          <w:szCs w:val="28"/>
          <w:lang w:val="uk-UA" w:eastAsia="uk-UA"/>
        </w:rPr>
        <w:t>бригада</w:t>
      </w:r>
      <w:r w:rsidR="00B67DB8" w:rsidRPr="00692197">
        <w:rPr>
          <w:sz w:val="28"/>
          <w:szCs w:val="28"/>
          <w:lang w:val="uk-UA" w:eastAsia="uk-UA"/>
        </w:rPr>
        <w:t>,</w:t>
      </w:r>
    </w:p>
    <w:p w:rsidR="00B67DB8" w:rsidRPr="005648B1" w:rsidRDefault="00D94EAF" w:rsidP="000C63C7">
      <w:pPr>
        <w:pStyle w:val="a7"/>
        <w:textAlignment w:val="center"/>
        <w:rPr>
          <w:sz w:val="28"/>
          <w:szCs w:val="28"/>
          <w:lang w:val="uk-UA" w:eastAsia="uk-UA"/>
        </w:rPr>
      </w:pPr>
      <w:r w:rsidRPr="005648B1">
        <w:rPr>
          <w:sz w:val="28"/>
          <w:szCs w:val="28"/>
          <w:lang w:val="uk-UA" w:eastAsia="uk-UA"/>
        </w:rPr>
        <w:t>за звітний період зр</w:t>
      </w:r>
      <w:r w:rsidR="0079058F" w:rsidRPr="005648B1">
        <w:rPr>
          <w:sz w:val="28"/>
          <w:szCs w:val="28"/>
          <w:lang w:val="uk-UA" w:eastAsia="uk-UA"/>
        </w:rPr>
        <w:t xml:space="preserve">облено </w:t>
      </w:r>
      <w:r w:rsidR="005A0A32" w:rsidRPr="005648B1">
        <w:rPr>
          <w:sz w:val="28"/>
          <w:szCs w:val="28"/>
          <w:lang w:val="uk-UA" w:eastAsia="uk-UA"/>
        </w:rPr>
        <w:t>48</w:t>
      </w:r>
      <w:r w:rsidR="00A6298B" w:rsidRPr="005648B1">
        <w:rPr>
          <w:sz w:val="28"/>
          <w:szCs w:val="28"/>
          <w:lang w:val="uk-UA" w:eastAsia="uk-UA"/>
        </w:rPr>
        <w:t xml:space="preserve"> щеплень</w:t>
      </w:r>
      <w:r w:rsidR="00F20C6D" w:rsidRPr="005648B1">
        <w:rPr>
          <w:sz w:val="28"/>
          <w:szCs w:val="28"/>
          <w:lang w:val="uk-UA" w:eastAsia="uk-UA"/>
        </w:rPr>
        <w:t xml:space="preserve"> (44 8</w:t>
      </w:r>
      <w:r w:rsidR="005A0A32" w:rsidRPr="005648B1">
        <w:rPr>
          <w:sz w:val="28"/>
          <w:szCs w:val="28"/>
          <w:lang w:val="uk-UA" w:eastAsia="uk-UA"/>
        </w:rPr>
        <w:t>83</w:t>
      </w:r>
      <w:r w:rsidR="00B67DB8" w:rsidRPr="005648B1">
        <w:rPr>
          <w:sz w:val="28"/>
          <w:szCs w:val="28"/>
          <w:lang w:val="uk-UA" w:eastAsia="uk-UA"/>
        </w:rPr>
        <w:t xml:space="preserve"> з початку вакцинальної компанії)</w:t>
      </w:r>
      <w:r w:rsidR="004D5BB9" w:rsidRPr="005648B1">
        <w:rPr>
          <w:sz w:val="28"/>
          <w:szCs w:val="28"/>
          <w:lang w:val="uk-UA" w:eastAsia="uk-UA"/>
        </w:rPr>
        <w:t>.</w:t>
      </w:r>
    </w:p>
    <w:p w:rsidR="00B67DB8" w:rsidRPr="005648B1" w:rsidRDefault="00B67DB8" w:rsidP="000776D0">
      <w:pPr>
        <w:pStyle w:val="a7"/>
        <w:numPr>
          <w:ilvl w:val="0"/>
          <w:numId w:val="17"/>
        </w:numPr>
        <w:rPr>
          <w:sz w:val="28"/>
          <w:szCs w:val="28"/>
          <w:lang w:val="uk-UA" w:eastAsia="uk-UA"/>
        </w:rPr>
      </w:pPr>
      <w:r w:rsidRPr="005648B1">
        <w:rPr>
          <w:sz w:val="28"/>
          <w:szCs w:val="28"/>
          <w:lang w:val="uk-UA"/>
        </w:rPr>
        <w:t>були надані медичні</w:t>
      </w:r>
      <w:r w:rsidR="00A27DD7" w:rsidRPr="005648B1">
        <w:rPr>
          <w:sz w:val="28"/>
          <w:szCs w:val="28"/>
          <w:lang w:val="uk-UA"/>
        </w:rPr>
        <w:t xml:space="preserve"> послуги з </w:t>
      </w:r>
      <w:r w:rsidR="00A27DD7" w:rsidRPr="005648B1">
        <w:rPr>
          <w:b/>
          <w:sz w:val="28"/>
          <w:szCs w:val="28"/>
          <w:lang w:val="uk-UA" w:eastAsia="uk-UA"/>
        </w:rPr>
        <w:t>с</w:t>
      </w:r>
      <w:r w:rsidR="003021BD" w:rsidRPr="005648B1">
        <w:rPr>
          <w:b/>
          <w:sz w:val="28"/>
          <w:szCs w:val="28"/>
          <w:lang w:val="uk-UA" w:eastAsia="uk-UA"/>
        </w:rPr>
        <w:t>упрово</w:t>
      </w:r>
      <w:r w:rsidRPr="005648B1">
        <w:rPr>
          <w:b/>
          <w:sz w:val="28"/>
          <w:szCs w:val="28"/>
          <w:lang w:val="uk-UA" w:eastAsia="uk-UA"/>
        </w:rPr>
        <w:t>д</w:t>
      </w:r>
      <w:r w:rsidR="00A27DD7" w:rsidRPr="005648B1">
        <w:rPr>
          <w:b/>
          <w:sz w:val="28"/>
          <w:szCs w:val="28"/>
          <w:lang w:val="uk-UA" w:eastAsia="uk-UA"/>
        </w:rPr>
        <w:t>у</w:t>
      </w:r>
      <w:r w:rsidRPr="005648B1">
        <w:rPr>
          <w:b/>
          <w:sz w:val="28"/>
          <w:szCs w:val="28"/>
          <w:lang w:val="uk-UA" w:eastAsia="uk-UA"/>
        </w:rPr>
        <w:t xml:space="preserve"> та лікування дорослих та дітей, хворих на туберкульоз, на первинному рівні медичної допомоги</w:t>
      </w:r>
      <w:r w:rsidRPr="005648B1">
        <w:rPr>
          <w:sz w:val="28"/>
          <w:szCs w:val="28"/>
          <w:lang w:val="uk-UA" w:eastAsia="uk-UA"/>
        </w:rPr>
        <w:t>»:</w:t>
      </w:r>
    </w:p>
    <w:p w:rsidR="00B67DB8" w:rsidRPr="005648B1" w:rsidRDefault="001B677B" w:rsidP="000C63C7">
      <w:pPr>
        <w:pStyle w:val="a7"/>
        <w:rPr>
          <w:sz w:val="28"/>
          <w:szCs w:val="28"/>
          <w:lang w:val="uk-UA"/>
        </w:rPr>
      </w:pPr>
      <w:r w:rsidRPr="005648B1">
        <w:rPr>
          <w:sz w:val="28"/>
          <w:szCs w:val="28"/>
          <w:lang w:val="uk-UA"/>
        </w:rPr>
        <w:lastRenderedPageBreak/>
        <w:t>за поточний період виявлено 4 нові випадки</w:t>
      </w:r>
      <w:r w:rsidR="00FB0437" w:rsidRPr="005648B1">
        <w:rPr>
          <w:sz w:val="28"/>
          <w:szCs w:val="28"/>
          <w:lang w:val="uk-UA"/>
        </w:rPr>
        <w:t xml:space="preserve"> захворювання на туберкульоз легенів</w:t>
      </w:r>
      <w:r w:rsidR="00A602B6" w:rsidRPr="005648B1">
        <w:rPr>
          <w:sz w:val="28"/>
          <w:szCs w:val="28"/>
          <w:lang w:val="uk-UA"/>
        </w:rPr>
        <w:t xml:space="preserve">. </w:t>
      </w:r>
      <w:r w:rsidR="002E50B1" w:rsidRPr="005648B1">
        <w:rPr>
          <w:sz w:val="28"/>
          <w:szCs w:val="28"/>
          <w:lang w:val="uk-UA"/>
        </w:rPr>
        <w:t xml:space="preserve"> </w:t>
      </w:r>
      <w:r w:rsidRPr="005648B1">
        <w:rPr>
          <w:sz w:val="28"/>
          <w:szCs w:val="28"/>
          <w:lang w:val="uk-UA"/>
        </w:rPr>
        <w:t>3</w:t>
      </w:r>
      <w:r w:rsidR="001335E3" w:rsidRPr="005648B1">
        <w:rPr>
          <w:sz w:val="28"/>
          <w:szCs w:val="28"/>
          <w:lang w:val="uk-UA"/>
        </w:rPr>
        <w:t xml:space="preserve"> </w:t>
      </w:r>
      <w:r w:rsidR="00825580" w:rsidRPr="005648B1">
        <w:rPr>
          <w:sz w:val="28"/>
          <w:szCs w:val="28"/>
          <w:lang w:val="uk-UA"/>
        </w:rPr>
        <w:t xml:space="preserve"> </w:t>
      </w:r>
      <w:r w:rsidR="008C72C4">
        <w:rPr>
          <w:sz w:val="28"/>
          <w:szCs w:val="28"/>
          <w:lang w:val="uk-UA"/>
        </w:rPr>
        <w:t>впер</w:t>
      </w:r>
      <w:r w:rsidR="001335E3" w:rsidRPr="005648B1">
        <w:rPr>
          <w:sz w:val="28"/>
          <w:szCs w:val="28"/>
          <w:lang w:val="uk-UA"/>
        </w:rPr>
        <w:t>шевиявлених</w:t>
      </w:r>
      <w:r w:rsidR="00E342AF" w:rsidRPr="005648B1">
        <w:rPr>
          <w:sz w:val="28"/>
          <w:szCs w:val="28"/>
          <w:lang w:val="uk-UA"/>
        </w:rPr>
        <w:t xml:space="preserve">– жителі </w:t>
      </w:r>
      <w:r w:rsidR="0014736A" w:rsidRPr="005648B1">
        <w:rPr>
          <w:sz w:val="28"/>
          <w:szCs w:val="28"/>
          <w:lang w:val="uk-UA"/>
        </w:rPr>
        <w:t>Переяславської громади</w:t>
      </w:r>
      <w:r w:rsidR="00B67DB8" w:rsidRPr="005648B1">
        <w:rPr>
          <w:sz w:val="28"/>
          <w:szCs w:val="28"/>
          <w:lang w:val="uk-UA"/>
        </w:rPr>
        <w:t>;</w:t>
      </w:r>
    </w:p>
    <w:p w:rsidR="00B67DB8" w:rsidRPr="005648B1" w:rsidRDefault="00B67DB8" w:rsidP="000C63C7">
      <w:pPr>
        <w:pStyle w:val="a7"/>
        <w:rPr>
          <w:sz w:val="28"/>
          <w:szCs w:val="28"/>
          <w:lang w:val="uk-UA"/>
        </w:rPr>
      </w:pPr>
      <w:r w:rsidRPr="005648B1">
        <w:rPr>
          <w:sz w:val="28"/>
          <w:szCs w:val="28"/>
          <w:lang w:val="uk-UA"/>
        </w:rPr>
        <w:t>загальна кількість хворих, які перебувають під наглядом з діаг</w:t>
      </w:r>
      <w:r w:rsidR="00C25847" w:rsidRPr="005648B1">
        <w:rPr>
          <w:sz w:val="28"/>
          <w:szCs w:val="28"/>
          <w:lang w:val="uk-UA"/>
        </w:rPr>
        <w:t>н</w:t>
      </w:r>
      <w:r w:rsidR="0079058F" w:rsidRPr="005648B1">
        <w:rPr>
          <w:sz w:val="28"/>
          <w:szCs w:val="28"/>
          <w:lang w:val="uk-UA"/>
        </w:rPr>
        <w:t>озом «ак</w:t>
      </w:r>
      <w:r w:rsidR="00825580" w:rsidRPr="005648B1">
        <w:rPr>
          <w:sz w:val="28"/>
          <w:szCs w:val="28"/>
          <w:lang w:val="uk-UA"/>
        </w:rPr>
        <w:t>тивний туберкульоз легенів</w:t>
      </w:r>
      <w:r w:rsidR="0075672E" w:rsidRPr="005648B1">
        <w:rPr>
          <w:sz w:val="28"/>
          <w:szCs w:val="28"/>
          <w:lang w:val="uk-UA"/>
        </w:rPr>
        <w:t xml:space="preserve">» - </w:t>
      </w:r>
      <w:r w:rsidR="00952C2C" w:rsidRPr="005648B1">
        <w:rPr>
          <w:sz w:val="28"/>
          <w:szCs w:val="28"/>
          <w:lang w:val="uk-UA"/>
        </w:rPr>
        <w:t xml:space="preserve">5 </w:t>
      </w:r>
      <w:r w:rsidR="002C62C3" w:rsidRPr="005648B1">
        <w:rPr>
          <w:sz w:val="28"/>
          <w:szCs w:val="28"/>
          <w:lang w:val="uk-UA"/>
        </w:rPr>
        <w:t>осіб</w:t>
      </w:r>
      <w:r w:rsidR="004C4464" w:rsidRPr="005648B1">
        <w:rPr>
          <w:sz w:val="28"/>
          <w:szCs w:val="28"/>
          <w:lang w:val="uk-UA"/>
        </w:rPr>
        <w:t xml:space="preserve"> (</w:t>
      </w:r>
      <w:r w:rsidRPr="005648B1">
        <w:rPr>
          <w:sz w:val="28"/>
          <w:szCs w:val="28"/>
          <w:lang w:val="uk-UA"/>
        </w:rPr>
        <w:t>жителі</w:t>
      </w:r>
      <w:r w:rsidR="0014736A" w:rsidRPr="005648B1">
        <w:rPr>
          <w:sz w:val="28"/>
          <w:szCs w:val="28"/>
          <w:lang w:val="uk-UA"/>
        </w:rPr>
        <w:t xml:space="preserve"> Переяславської громади</w:t>
      </w:r>
      <w:r w:rsidRPr="005648B1">
        <w:rPr>
          <w:sz w:val="28"/>
          <w:szCs w:val="28"/>
          <w:lang w:val="uk-UA"/>
        </w:rPr>
        <w:t>).</w:t>
      </w:r>
    </w:p>
    <w:p w:rsidR="00B67DB8" w:rsidRPr="005648B1" w:rsidRDefault="00B67DB8" w:rsidP="002836DB">
      <w:pPr>
        <w:pStyle w:val="docdata"/>
        <w:tabs>
          <w:tab w:val="left" w:pos="2388"/>
        </w:tabs>
        <w:spacing w:before="0" w:beforeAutospacing="0" w:after="0" w:afterAutospacing="0"/>
        <w:jc w:val="both"/>
        <w:rPr>
          <w:color w:val="FF0000"/>
          <w:sz w:val="28"/>
          <w:szCs w:val="28"/>
        </w:rPr>
      </w:pPr>
      <w:r w:rsidRPr="005648B1">
        <w:rPr>
          <w:b/>
          <w:color w:val="FF0000"/>
          <w:sz w:val="28"/>
          <w:szCs w:val="28"/>
        </w:rPr>
        <w:tab/>
      </w:r>
    </w:p>
    <w:p w:rsidR="00B67DB8" w:rsidRPr="005648B1" w:rsidRDefault="00A27DD7" w:rsidP="00BC3F35">
      <w:pPr>
        <w:rPr>
          <w:b/>
          <w:sz w:val="28"/>
          <w:szCs w:val="28"/>
          <w:lang w:val="uk-UA"/>
        </w:rPr>
      </w:pPr>
      <w:r w:rsidRPr="005648B1">
        <w:rPr>
          <w:rStyle w:val="a9"/>
          <w:sz w:val="28"/>
          <w:szCs w:val="28"/>
          <w:shd w:val="clear" w:color="auto" w:fill="FFFFFF"/>
          <w:lang w:val="uk-UA"/>
        </w:rPr>
        <w:t>2</w:t>
      </w:r>
      <w:r w:rsidR="00B67DB8" w:rsidRPr="005648B1">
        <w:rPr>
          <w:rStyle w:val="a9"/>
          <w:sz w:val="28"/>
          <w:szCs w:val="28"/>
          <w:shd w:val="clear" w:color="auto" w:fill="FFFFFF"/>
          <w:lang w:val="uk-UA"/>
        </w:rPr>
        <w:t>.</w:t>
      </w:r>
      <w:r w:rsidR="00B67DB8" w:rsidRPr="005648B1">
        <w:rPr>
          <w:sz w:val="28"/>
          <w:szCs w:val="28"/>
          <w:lang w:val="uk-UA" w:eastAsia="uk-UA"/>
        </w:rPr>
        <w:t xml:space="preserve"> </w:t>
      </w:r>
      <w:r w:rsidR="00E11269" w:rsidRPr="005648B1">
        <w:rPr>
          <w:sz w:val="28"/>
          <w:szCs w:val="28"/>
          <w:lang w:val="uk-UA" w:eastAsia="uk-UA"/>
        </w:rPr>
        <w:t xml:space="preserve"> </w:t>
      </w:r>
      <w:r w:rsidR="00E35649" w:rsidRPr="005648B1">
        <w:rPr>
          <w:sz w:val="28"/>
          <w:szCs w:val="28"/>
          <w:lang w:val="uk-UA" w:eastAsia="uk-UA"/>
        </w:rPr>
        <w:t xml:space="preserve"> У</w:t>
      </w:r>
      <w:r w:rsidR="00B67DB8" w:rsidRPr="005648B1">
        <w:rPr>
          <w:sz w:val="28"/>
          <w:szCs w:val="28"/>
          <w:lang w:val="uk-UA" w:eastAsia="uk-UA"/>
        </w:rPr>
        <w:t xml:space="preserve">кладений </w:t>
      </w:r>
      <w:r w:rsidR="00BC5B4A" w:rsidRPr="005648B1">
        <w:rPr>
          <w:sz w:val="28"/>
          <w:szCs w:val="28"/>
          <w:lang w:val="uk-UA" w:eastAsia="uk-UA"/>
        </w:rPr>
        <w:t xml:space="preserve"> </w:t>
      </w:r>
      <w:r w:rsidR="00B67DB8" w:rsidRPr="005648B1">
        <w:rPr>
          <w:b/>
          <w:sz w:val="28"/>
          <w:szCs w:val="28"/>
          <w:lang w:val="uk-UA"/>
        </w:rPr>
        <w:t>Пакет медичних послуг «Забезпечення кадрового потенціалу системи охорони здоров'я шляхом організації надання медичної допомоги із залученням лікарів-інтернів»</w:t>
      </w:r>
      <w:r w:rsidR="00BA5971" w:rsidRPr="005648B1">
        <w:rPr>
          <w:b/>
          <w:sz w:val="28"/>
          <w:szCs w:val="28"/>
          <w:lang w:val="uk-UA"/>
        </w:rPr>
        <w:t>.</w:t>
      </w:r>
    </w:p>
    <w:p w:rsidR="00CA3D8D" w:rsidRPr="005648B1" w:rsidRDefault="008E288D" w:rsidP="00585807">
      <w:pPr>
        <w:pStyle w:val="a7"/>
        <w:numPr>
          <w:ilvl w:val="0"/>
          <w:numId w:val="21"/>
        </w:numPr>
        <w:jc w:val="both"/>
        <w:rPr>
          <w:sz w:val="28"/>
          <w:szCs w:val="28"/>
          <w:lang w:val="uk-UA"/>
        </w:rPr>
      </w:pPr>
      <w:r w:rsidRPr="005648B1">
        <w:rPr>
          <w:sz w:val="28"/>
          <w:szCs w:val="28"/>
          <w:lang w:val="uk-UA"/>
        </w:rPr>
        <w:t>з 01.08</w:t>
      </w:r>
      <w:r w:rsidR="00CA3D8D" w:rsidRPr="005648B1">
        <w:rPr>
          <w:sz w:val="28"/>
          <w:szCs w:val="28"/>
          <w:lang w:val="uk-UA"/>
        </w:rPr>
        <w:t>.2025 року в міській АЗП-СМ   лікар</w:t>
      </w:r>
      <w:r w:rsidR="00EA173F" w:rsidRPr="005648B1">
        <w:rPr>
          <w:sz w:val="28"/>
          <w:szCs w:val="28"/>
          <w:lang w:val="uk-UA"/>
        </w:rPr>
        <w:t xml:space="preserve"> – інтерн  був переведений </w:t>
      </w:r>
      <w:r w:rsidR="00CA3D8D" w:rsidRPr="005648B1">
        <w:rPr>
          <w:sz w:val="28"/>
          <w:szCs w:val="28"/>
          <w:lang w:val="uk-UA"/>
        </w:rPr>
        <w:t xml:space="preserve"> на посаду «лікар загальної практики-сімейної медицини»</w:t>
      </w:r>
      <w:r w:rsidR="00991385" w:rsidRPr="005648B1">
        <w:rPr>
          <w:sz w:val="28"/>
          <w:szCs w:val="28"/>
          <w:lang w:val="uk-UA"/>
        </w:rPr>
        <w:t>.</w:t>
      </w:r>
    </w:p>
    <w:p w:rsidR="0008231B" w:rsidRPr="005648B1" w:rsidRDefault="0008231B" w:rsidP="0008231B">
      <w:pPr>
        <w:pStyle w:val="a7"/>
        <w:jc w:val="both"/>
        <w:rPr>
          <w:sz w:val="28"/>
          <w:szCs w:val="28"/>
          <w:lang w:val="uk-UA"/>
        </w:rPr>
      </w:pPr>
    </w:p>
    <w:p w:rsidR="0008231B" w:rsidRPr="005648B1" w:rsidRDefault="0008231B" w:rsidP="00BC3F35">
      <w:pPr>
        <w:jc w:val="both"/>
        <w:rPr>
          <w:b/>
          <w:sz w:val="28"/>
          <w:szCs w:val="28"/>
          <w:lang w:val="uk-UA"/>
        </w:rPr>
      </w:pPr>
      <w:r w:rsidRPr="005648B1">
        <w:rPr>
          <w:b/>
          <w:sz w:val="28"/>
          <w:szCs w:val="28"/>
          <w:lang w:val="uk-UA"/>
        </w:rPr>
        <w:t>3</w:t>
      </w:r>
      <w:r w:rsidRPr="005648B1">
        <w:rPr>
          <w:sz w:val="28"/>
          <w:szCs w:val="28"/>
          <w:lang w:val="uk-UA"/>
        </w:rPr>
        <w:t>.</w:t>
      </w:r>
      <w:r w:rsidR="0013529A" w:rsidRPr="005648B1">
        <w:rPr>
          <w:sz w:val="28"/>
          <w:szCs w:val="28"/>
          <w:lang w:val="uk-UA"/>
        </w:rPr>
        <w:t xml:space="preserve"> </w:t>
      </w:r>
      <w:r w:rsidR="00FE4C8C" w:rsidRPr="005648B1">
        <w:rPr>
          <w:sz w:val="28"/>
          <w:szCs w:val="28"/>
          <w:lang w:val="uk-UA"/>
        </w:rPr>
        <w:t>З 25.04.2025 року</w:t>
      </w:r>
      <w:r w:rsidR="00741B88" w:rsidRPr="005648B1">
        <w:rPr>
          <w:sz w:val="28"/>
          <w:szCs w:val="28"/>
          <w:lang w:val="uk-UA"/>
        </w:rPr>
        <w:t xml:space="preserve"> </w:t>
      </w:r>
      <w:r w:rsidR="00332BCB" w:rsidRPr="005648B1">
        <w:rPr>
          <w:sz w:val="28"/>
          <w:szCs w:val="28"/>
          <w:lang w:val="uk-UA"/>
        </w:rPr>
        <w:t xml:space="preserve"> між Закладом та </w:t>
      </w:r>
      <w:r w:rsidRPr="005648B1">
        <w:rPr>
          <w:sz w:val="28"/>
          <w:szCs w:val="28"/>
          <w:lang w:val="uk-UA"/>
        </w:rPr>
        <w:t xml:space="preserve">НСЗУ </w:t>
      </w:r>
      <w:r w:rsidR="00741B88" w:rsidRPr="005648B1">
        <w:rPr>
          <w:sz w:val="28"/>
          <w:szCs w:val="28"/>
          <w:lang w:val="uk-UA"/>
        </w:rPr>
        <w:t xml:space="preserve">укладений </w:t>
      </w:r>
      <w:r w:rsidRPr="005648B1">
        <w:rPr>
          <w:sz w:val="28"/>
          <w:szCs w:val="28"/>
          <w:lang w:val="uk-UA"/>
        </w:rPr>
        <w:t xml:space="preserve">договір про медичне обслуговування за </w:t>
      </w:r>
      <w:r w:rsidRPr="005648B1">
        <w:rPr>
          <w:b/>
          <w:sz w:val="28"/>
          <w:szCs w:val="28"/>
          <w:lang w:val="uk-UA"/>
        </w:rPr>
        <w:t>пакетом «Розширені послуги з первинної медичної допомо</w:t>
      </w:r>
      <w:r w:rsidR="00DE42AF">
        <w:rPr>
          <w:b/>
          <w:sz w:val="28"/>
          <w:szCs w:val="28"/>
          <w:lang w:val="uk-UA"/>
        </w:rPr>
        <w:t xml:space="preserve">ги окремим категоріям осіб, які </w:t>
      </w:r>
      <w:r w:rsidRPr="005648B1">
        <w:rPr>
          <w:b/>
          <w:sz w:val="28"/>
          <w:szCs w:val="28"/>
          <w:lang w:val="uk-UA"/>
        </w:rPr>
        <w:t xml:space="preserve">захищали незалежність, суверенітет та територіальну цілісність України».  </w:t>
      </w:r>
    </w:p>
    <w:p w:rsidR="00510BF6" w:rsidRPr="001F2817" w:rsidRDefault="00510BF6" w:rsidP="002836DB">
      <w:pPr>
        <w:pStyle w:val="a7"/>
        <w:jc w:val="both"/>
        <w:rPr>
          <w:color w:val="FF0000"/>
          <w:sz w:val="28"/>
          <w:szCs w:val="28"/>
          <w:lang w:val="uk-UA"/>
        </w:rPr>
      </w:pPr>
    </w:p>
    <w:p w:rsidR="00115937" w:rsidRPr="006D13C2" w:rsidRDefault="00E36FC7" w:rsidP="00115937">
      <w:pPr>
        <w:rPr>
          <w:sz w:val="28"/>
          <w:szCs w:val="28"/>
          <w:lang w:val="uk-UA"/>
        </w:rPr>
      </w:pPr>
      <w:r w:rsidRPr="006D13C2">
        <w:rPr>
          <w:b/>
          <w:sz w:val="28"/>
          <w:szCs w:val="28"/>
          <w:lang w:val="uk-UA"/>
        </w:rPr>
        <w:t>4</w:t>
      </w:r>
      <w:r w:rsidR="00B67DB8" w:rsidRPr="006D13C2">
        <w:rPr>
          <w:sz w:val="28"/>
          <w:szCs w:val="28"/>
          <w:lang w:val="uk-UA"/>
        </w:rPr>
        <w:t xml:space="preserve">. </w:t>
      </w:r>
      <w:r w:rsidR="00F85984" w:rsidRPr="006D13C2">
        <w:rPr>
          <w:sz w:val="28"/>
          <w:szCs w:val="28"/>
          <w:lang w:val="uk-UA"/>
        </w:rPr>
        <w:t xml:space="preserve"> </w:t>
      </w:r>
      <w:r w:rsidR="00115937" w:rsidRPr="006D13C2">
        <w:rPr>
          <w:sz w:val="28"/>
          <w:szCs w:val="28"/>
          <w:lang w:val="uk-UA"/>
        </w:rPr>
        <w:t>Лікарі ЦПМСД виписують</w:t>
      </w:r>
      <w:r w:rsidR="00B67DB8" w:rsidRPr="006D13C2">
        <w:rPr>
          <w:sz w:val="28"/>
          <w:szCs w:val="28"/>
          <w:lang w:val="uk-UA"/>
        </w:rPr>
        <w:t xml:space="preserve"> рецепти за  </w:t>
      </w:r>
      <w:r w:rsidR="00AD1B24" w:rsidRPr="006D13C2">
        <w:rPr>
          <w:b/>
          <w:sz w:val="28"/>
          <w:szCs w:val="28"/>
          <w:lang w:val="uk-UA"/>
        </w:rPr>
        <w:t>програмою «До</w:t>
      </w:r>
      <w:r w:rsidR="001F2817" w:rsidRPr="006D13C2">
        <w:rPr>
          <w:b/>
          <w:sz w:val="28"/>
          <w:szCs w:val="28"/>
          <w:lang w:val="uk-UA"/>
        </w:rPr>
        <w:t>ступні ліки»</w:t>
      </w:r>
      <w:r w:rsidR="00115937" w:rsidRPr="006D13C2">
        <w:rPr>
          <w:sz w:val="28"/>
          <w:szCs w:val="28"/>
          <w:lang w:val="uk-UA"/>
        </w:rPr>
        <w:t xml:space="preserve"> та працюють з функціоналом виписки електронних рецептів на антибіотики.</w:t>
      </w:r>
    </w:p>
    <w:p w:rsidR="00B67DB8" w:rsidRPr="006D13C2" w:rsidRDefault="00B67DB8" w:rsidP="00EA7D48">
      <w:pPr>
        <w:textAlignment w:val="center"/>
        <w:rPr>
          <w:sz w:val="28"/>
          <w:szCs w:val="28"/>
          <w:lang w:val="uk-UA"/>
        </w:rPr>
      </w:pPr>
      <w:r w:rsidRPr="006D13C2">
        <w:rPr>
          <w:sz w:val="28"/>
          <w:szCs w:val="28"/>
          <w:lang w:val="uk-UA"/>
        </w:rPr>
        <w:t>Р</w:t>
      </w:r>
      <w:r w:rsidRPr="006D13C2">
        <w:rPr>
          <w:sz w:val="28"/>
          <w:szCs w:val="28"/>
          <w:shd w:val="clear" w:color="auto" w:fill="FFFFFF"/>
          <w:lang w:val="uk-UA"/>
        </w:rPr>
        <w:t>ецепти за даною програмою виписуються в електронному варіанті</w:t>
      </w:r>
      <w:r w:rsidRPr="006D13C2">
        <w:rPr>
          <w:sz w:val="28"/>
          <w:szCs w:val="28"/>
          <w:lang w:val="uk-UA"/>
        </w:rPr>
        <w:t xml:space="preserve"> через MIC Helsi та відшкодовуються Національною службою здоров’я України. </w:t>
      </w:r>
    </w:p>
    <w:p w:rsidR="00B67DB8" w:rsidRPr="006D13C2" w:rsidRDefault="00B67DB8" w:rsidP="00EA7D48">
      <w:pPr>
        <w:rPr>
          <w:sz w:val="28"/>
          <w:szCs w:val="28"/>
          <w:lang w:val="uk-UA"/>
        </w:rPr>
      </w:pPr>
    </w:p>
    <w:p w:rsidR="00B67DB8" w:rsidRPr="005648B1" w:rsidRDefault="006407AB" w:rsidP="00EA7D48">
      <w:pPr>
        <w:rPr>
          <w:bCs/>
          <w:sz w:val="28"/>
          <w:szCs w:val="28"/>
          <w:lang w:val="uk-UA" w:eastAsia="uk-UA"/>
        </w:rPr>
      </w:pPr>
      <w:r>
        <w:rPr>
          <w:b/>
          <w:sz w:val="28"/>
          <w:szCs w:val="28"/>
          <w:lang w:val="uk-UA"/>
        </w:rPr>
        <w:t>5</w:t>
      </w:r>
      <w:r w:rsidR="00B67DB8" w:rsidRPr="005648B1">
        <w:rPr>
          <w:b/>
          <w:sz w:val="28"/>
          <w:szCs w:val="28"/>
          <w:lang w:val="uk-UA"/>
        </w:rPr>
        <w:t xml:space="preserve">. </w:t>
      </w:r>
      <w:r w:rsidR="00F544A9" w:rsidRPr="005648B1">
        <w:rPr>
          <w:b/>
          <w:sz w:val="28"/>
          <w:szCs w:val="28"/>
          <w:lang w:val="uk-UA"/>
        </w:rPr>
        <w:t xml:space="preserve"> </w:t>
      </w:r>
      <w:r w:rsidR="00B67DB8" w:rsidRPr="005648B1">
        <w:rPr>
          <w:sz w:val="28"/>
          <w:szCs w:val="28"/>
          <w:lang w:val="uk-UA"/>
        </w:rPr>
        <w:t>Керуючись постановою Кабінету Міністрів України №1303 від 17.08.1998  «</w:t>
      </w:r>
      <w:r w:rsidR="00B67DB8" w:rsidRPr="005648B1">
        <w:rPr>
          <w:bCs/>
          <w:sz w:val="28"/>
          <w:szCs w:val="28"/>
          <w:lang w:val="uk-UA" w:eastAsia="uk-UA"/>
        </w:rPr>
        <w:t xml:space="preserve">Про впорядкування </w:t>
      </w:r>
      <w:r w:rsidR="00B67DB8" w:rsidRPr="005648B1">
        <w:rPr>
          <w:b/>
          <w:bCs/>
          <w:sz w:val="28"/>
          <w:szCs w:val="28"/>
          <w:lang w:val="uk-UA" w:eastAsia="uk-UA"/>
        </w:rPr>
        <w:t>безоплатного та пільгового відпуску лікарських засобів</w:t>
      </w:r>
      <w:r w:rsidR="00B67DB8" w:rsidRPr="005648B1">
        <w:rPr>
          <w:bCs/>
          <w:sz w:val="28"/>
          <w:szCs w:val="28"/>
          <w:lang w:val="uk-UA" w:eastAsia="uk-UA"/>
        </w:rPr>
        <w:t xml:space="preserve"> за рецептами лікарів у разі амбулаторного лікування окремих груп населення та за певними категоріями захворювань» лікарями ЦПМСД виписуються рецепти для пацієнтів захворювання яких підпадає під перелік вказаний в Додатку 1 та Додатку 2 вищезазначеної постанови. </w:t>
      </w:r>
    </w:p>
    <w:p w:rsidR="00B67DB8" w:rsidRPr="005648B1" w:rsidRDefault="00B67DB8" w:rsidP="00EA7D48">
      <w:pPr>
        <w:rPr>
          <w:sz w:val="28"/>
          <w:szCs w:val="28"/>
          <w:lang w:val="uk-UA"/>
        </w:rPr>
      </w:pPr>
      <w:r w:rsidRPr="005648B1">
        <w:rPr>
          <w:sz w:val="28"/>
          <w:szCs w:val="28"/>
          <w:lang w:val="uk-UA"/>
        </w:rPr>
        <w:t xml:space="preserve">За звітний період виписано та отоварено </w:t>
      </w:r>
      <w:r w:rsidR="00444448" w:rsidRPr="005648B1">
        <w:rPr>
          <w:sz w:val="28"/>
          <w:szCs w:val="28"/>
          <w:lang w:val="uk-UA"/>
        </w:rPr>
        <w:t xml:space="preserve"> </w:t>
      </w:r>
      <w:r w:rsidRPr="005648B1">
        <w:rPr>
          <w:sz w:val="28"/>
          <w:szCs w:val="28"/>
          <w:lang w:val="uk-UA"/>
        </w:rPr>
        <w:t>рецептів</w:t>
      </w:r>
      <w:r w:rsidR="00DF7B25" w:rsidRPr="005648B1">
        <w:rPr>
          <w:sz w:val="28"/>
          <w:szCs w:val="28"/>
          <w:lang w:val="uk-UA"/>
        </w:rPr>
        <w:t xml:space="preserve"> </w:t>
      </w:r>
      <w:r w:rsidR="005B065A" w:rsidRPr="005648B1">
        <w:rPr>
          <w:sz w:val="28"/>
          <w:szCs w:val="28"/>
          <w:lang w:val="uk-UA"/>
        </w:rPr>
        <w:t xml:space="preserve"> на</w:t>
      </w:r>
      <w:r w:rsidR="002265D0" w:rsidRPr="005648B1">
        <w:rPr>
          <w:sz w:val="28"/>
          <w:szCs w:val="28"/>
          <w:lang w:val="uk-UA"/>
        </w:rPr>
        <w:t xml:space="preserve"> суму 1 277 717</w:t>
      </w:r>
      <w:r w:rsidR="007B591B" w:rsidRPr="005648B1">
        <w:rPr>
          <w:sz w:val="28"/>
          <w:szCs w:val="28"/>
          <w:lang w:val="uk-UA"/>
        </w:rPr>
        <w:t xml:space="preserve"> грн.</w:t>
      </w:r>
    </w:p>
    <w:p w:rsidR="00B44C47" w:rsidRPr="005648B1" w:rsidRDefault="00B44C47" w:rsidP="00EA7D48">
      <w:pPr>
        <w:rPr>
          <w:color w:val="FF0000"/>
          <w:sz w:val="28"/>
          <w:szCs w:val="28"/>
          <w:lang w:val="uk-UA"/>
        </w:rPr>
      </w:pPr>
    </w:p>
    <w:p w:rsidR="00FE77B1" w:rsidRPr="005648B1" w:rsidRDefault="006407AB" w:rsidP="00FE77B1">
      <w:pPr>
        <w:jc w:val="both"/>
        <w:rPr>
          <w:sz w:val="28"/>
          <w:szCs w:val="28"/>
          <w:lang w:val="uk-UA"/>
        </w:rPr>
      </w:pPr>
      <w:r>
        <w:rPr>
          <w:b/>
          <w:sz w:val="28"/>
          <w:szCs w:val="28"/>
          <w:lang w:val="uk-UA"/>
        </w:rPr>
        <w:t>6</w:t>
      </w:r>
      <w:r w:rsidR="00FE77B1" w:rsidRPr="005648B1">
        <w:rPr>
          <w:b/>
          <w:sz w:val="28"/>
          <w:szCs w:val="28"/>
          <w:lang w:val="uk-UA"/>
        </w:rPr>
        <w:t>.</w:t>
      </w:r>
      <w:r w:rsidR="00FE77B1" w:rsidRPr="005648B1">
        <w:rPr>
          <w:sz w:val="28"/>
          <w:szCs w:val="28"/>
          <w:lang w:val="uk-UA"/>
        </w:rPr>
        <w:t xml:space="preserve"> В лютому поточного року виконані роботи по </w:t>
      </w:r>
      <w:r w:rsidR="00FE77B1" w:rsidRPr="00274CEA">
        <w:rPr>
          <w:b/>
          <w:sz w:val="28"/>
          <w:szCs w:val="28"/>
          <w:lang w:val="uk-UA"/>
        </w:rPr>
        <w:t>встановленню фотоелементів фотовольтаїчної електростанції (сонячних панелей) на дах АЗП-СМ с. Хоцьки</w:t>
      </w:r>
      <w:r w:rsidR="001D454F" w:rsidRPr="005648B1">
        <w:rPr>
          <w:sz w:val="28"/>
          <w:szCs w:val="28"/>
          <w:lang w:val="uk-UA"/>
        </w:rPr>
        <w:t xml:space="preserve"> та у травні відбулося їх підключення.</w:t>
      </w:r>
    </w:p>
    <w:p w:rsidR="004F76F6" w:rsidRPr="005648B1" w:rsidRDefault="004F76F6" w:rsidP="00EA7D48">
      <w:pPr>
        <w:rPr>
          <w:sz w:val="28"/>
          <w:szCs w:val="28"/>
          <w:lang w:val="uk-UA"/>
        </w:rPr>
      </w:pPr>
    </w:p>
    <w:p w:rsidR="00D42A2A" w:rsidRPr="005648B1" w:rsidRDefault="006407AB" w:rsidP="00D42A2A">
      <w:pPr>
        <w:shd w:val="clear" w:color="auto" w:fill="FFFFFF"/>
        <w:jc w:val="both"/>
        <w:rPr>
          <w:sz w:val="28"/>
          <w:szCs w:val="28"/>
          <w:lang w:val="uk-UA"/>
        </w:rPr>
      </w:pPr>
      <w:r w:rsidRPr="00AD2754">
        <w:rPr>
          <w:b/>
          <w:sz w:val="28"/>
          <w:szCs w:val="28"/>
          <w:lang w:val="uk-UA"/>
        </w:rPr>
        <w:t>7</w:t>
      </w:r>
      <w:r w:rsidR="00D42A2A" w:rsidRPr="00AD2754">
        <w:rPr>
          <w:b/>
          <w:sz w:val="28"/>
          <w:szCs w:val="28"/>
          <w:lang w:val="uk-UA"/>
        </w:rPr>
        <w:t>.</w:t>
      </w:r>
      <w:r w:rsidR="00D42A2A" w:rsidRPr="005648B1">
        <w:rPr>
          <w:sz w:val="28"/>
          <w:szCs w:val="28"/>
          <w:lang w:val="uk-UA"/>
        </w:rPr>
        <w:t xml:space="preserve"> В </w:t>
      </w:r>
      <w:r w:rsidR="00ED5947" w:rsidRPr="005648B1">
        <w:rPr>
          <w:sz w:val="28"/>
          <w:szCs w:val="28"/>
          <w:lang w:val="uk-UA"/>
        </w:rPr>
        <w:t xml:space="preserve">квітні </w:t>
      </w:r>
      <w:r w:rsidR="0051394A" w:rsidRPr="005648B1">
        <w:rPr>
          <w:sz w:val="28"/>
          <w:szCs w:val="28"/>
          <w:lang w:val="uk-UA"/>
        </w:rPr>
        <w:t xml:space="preserve">місяці </w:t>
      </w:r>
      <w:r w:rsidR="00ED5947" w:rsidRPr="005648B1">
        <w:rPr>
          <w:sz w:val="28"/>
          <w:szCs w:val="28"/>
          <w:lang w:val="uk-UA"/>
        </w:rPr>
        <w:t>поточного року</w:t>
      </w:r>
      <w:r w:rsidR="00D42A2A" w:rsidRPr="005648B1">
        <w:rPr>
          <w:sz w:val="28"/>
          <w:szCs w:val="28"/>
          <w:lang w:val="uk-UA"/>
        </w:rPr>
        <w:t xml:space="preserve"> </w:t>
      </w:r>
      <w:r w:rsidR="00BB336D" w:rsidRPr="005648B1">
        <w:rPr>
          <w:sz w:val="28"/>
          <w:szCs w:val="28"/>
          <w:lang w:val="uk-UA"/>
        </w:rPr>
        <w:t>4 медичні сестри міської амбулаторії пройшли спеціалізацію по ЗП - СМ</w:t>
      </w:r>
      <w:r w:rsidR="00D42A2A" w:rsidRPr="005648B1">
        <w:rPr>
          <w:sz w:val="28"/>
          <w:szCs w:val="28"/>
          <w:lang w:val="uk-UA"/>
        </w:rPr>
        <w:t>.</w:t>
      </w:r>
    </w:p>
    <w:p w:rsidR="00C56BE8" w:rsidRDefault="00C56BE8" w:rsidP="00C56BE8">
      <w:pPr>
        <w:shd w:val="clear" w:color="auto" w:fill="FFFFFF"/>
        <w:tabs>
          <w:tab w:val="left" w:pos="1117"/>
        </w:tabs>
        <w:jc w:val="both"/>
        <w:rPr>
          <w:sz w:val="28"/>
          <w:szCs w:val="28"/>
          <w:lang w:val="uk-UA"/>
        </w:rPr>
      </w:pPr>
      <w:r>
        <w:rPr>
          <w:sz w:val="28"/>
          <w:szCs w:val="28"/>
          <w:lang w:val="uk-UA"/>
        </w:rPr>
        <w:tab/>
      </w:r>
    </w:p>
    <w:p w:rsidR="00032465" w:rsidRPr="006D13C2" w:rsidRDefault="008E38E1" w:rsidP="00BE3A7E">
      <w:pPr>
        <w:jc w:val="both"/>
        <w:rPr>
          <w:sz w:val="28"/>
          <w:szCs w:val="28"/>
          <w:lang w:val="uk-UA"/>
        </w:rPr>
      </w:pPr>
      <w:r w:rsidRPr="00AD2754">
        <w:rPr>
          <w:b/>
          <w:sz w:val="28"/>
          <w:szCs w:val="28"/>
          <w:lang w:val="uk-UA"/>
        </w:rPr>
        <w:t>8.</w:t>
      </w:r>
      <w:r w:rsidRPr="006D13C2">
        <w:rPr>
          <w:sz w:val="28"/>
          <w:szCs w:val="28"/>
          <w:lang w:val="uk-UA"/>
        </w:rPr>
        <w:t xml:space="preserve"> </w:t>
      </w:r>
      <w:r w:rsidR="00C56BE8" w:rsidRPr="006D13C2">
        <w:rPr>
          <w:sz w:val="28"/>
          <w:szCs w:val="28"/>
          <w:lang w:val="uk-UA"/>
        </w:rPr>
        <w:t>З метою реалізації пріоритетних завдань з громадського здоров'я в Київській області, підвищення рівня поінформованості населення щодо засад здорового способу життя та профілактики інфекційних та неінфекційних захворювань</w:t>
      </w:r>
      <w:r w:rsidR="00BE3A7E" w:rsidRPr="006D13C2">
        <w:rPr>
          <w:sz w:val="28"/>
          <w:szCs w:val="28"/>
          <w:lang w:val="uk-UA"/>
        </w:rPr>
        <w:t>,</w:t>
      </w:r>
      <w:r w:rsidR="00C56BE8" w:rsidRPr="006D13C2">
        <w:rPr>
          <w:sz w:val="28"/>
          <w:szCs w:val="28"/>
          <w:lang w:val="uk-UA"/>
        </w:rPr>
        <w:t xml:space="preserve"> </w:t>
      </w:r>
      <w:r w:rsidR="00BE3A7E" w:rsidRPr="006D13C2">
        <w:rPr>
          <w:sz w:val="28"/>
          <w:szCs w:val="28"/>
          <w:lang w:val="uk-UA"/>
        </w:rPr>
        <w:t xml:space="preserve">за ініціативи </w:t>
      </w:r>
      <w:r w:rsidR="00032465" w:rsidRPr="006D13C2">
        <w:rPr>
          <w:sz w:val="28"/>
          <w:szCs w:val="28"/>
          <w:lang w:val="uk-UA"/>
        </w:rPr>
        <w:t xml:space="preserve"> </w:t>
      </w:r>
    </w:p>
    <w:p w:rsidR="00032465" w:rsidRPr="006D13C2" w:rsidRDefault="00BE3A7E" w:rsidP="00BE3A7E">
      <w:pPr>
        <w:jc w:val="both"/>
        <w:rPr>
          <w:sz w:val="28"/>
          <w:szCs w:val="28"/>
          <w:lang w:val="uk-UA"/>
        </w:rPr>
      </w:pPr>
      <w:r w:rsidRPr="006D13C2">
        <w:rPr>
          <w:sz w:val="28"/>
          <w:szCs w:val="28"/>
          <w:lang w:val="uk-UA"/>
        </w:rPr>
        <w:t xml:space="preserve">ДУ «Київський ОЦКПХ МОЗ» та у співпраці з Переяславською міською радою, Переяславським центром первинної медико – санітарної допомоги, </w:t>
      </w:r>
    </w:p>
    <w:p w:rsidR="00032465" w:rsidRPr="006D13C2" w:rsidRDefault="00BE3A7E" w:rsidP="00BE3A7E">
      <w:pPr>
        <w:jc w:val="both"/>
        <w:rPr>
          <w:sz w:val="28"/>
          <w:szCs w:val="28"/>
          <w:lang w:val="uk-UA"/>
        </w:rPr>
      </w:pPr>
      <w:r w:rsidRPr="006D13C2">
        <w:rPr>
          <w:sz w:val="28"/>
          <w:szCs w:val="28"/>
          <w:lang w:val="uk-UA"/>
        </w:rPr>
        <w:t xml:space="preserve">МБФ «Сприяння розвитку медицині» (ICF “Contribution to Medicine Development” та РМ «Карітас-Спес» РКЦ в Україні (Capitas-Spes Ukraine), </w:t>
      </w:r>
    </w:p>
    <w:p w:rsidR="00C56BE8" w:rsidRPr="006D13C2" w:rsidRDefault="00C56BE8" w:rsidP="00BE3A7E">
      <w:pPr>
        <w:jc w:val="both"/>
        <w:rPr>
          <w:sz w:val="28"/>
          <w:szCs w:val="28"/>
          <w:lang w:val="uk-UA"/>
        </w:rPr>
      </w:pPr>
      <w:r w:rsidRPr="006D13C2">
        <w:rPr>
          <w:sz w:val="28"/>
          <w:szCs w:val="28"/>
          <w:lang w:val="uk-UA"/>
        </w:rPr>
        <w:t xml:space="preserve">проведено інформаційно – оздоровчий захід </w:t>
      </w:r>
      <w:r w:rsidRPr="00274CEA">
        <w:rPr>
          <w:b/>
          <w:sz w:val="28"/>
          <w:szCs w:val="28"/>
          <w:lang w:val="uk-UA"/>
        </w:rPr>
        <w:t>«Містечко здоров'я»</w:t>
      </w:r>
    </w:p>
    <w:p w:rsidR="00162D54" w:rsidRPr="009A5846" w:rsidRDefault="007D01D7" w:rsidP="00367424">
      <w:pPr>
        <w:jc w:val="both"/>
        <w:rPr>
          <w:sz w:val="28"/>
          <w:szCs w:val="28"/>
          <w:lang w:val="uk-UA"/>
        </w:rPr>
      </w:pPr>
      <w:r w:rsidRPr="006D13C2">
        <w:rPr>
          <w:sz w:val="28"/>
          <w:szCs w:val="28"/>
          <w:lang w:val="uk-UA"/>
        </w:rPr>
        <w:t xml:space="preserve">7 </w:t>
      </w:r>
      <w:r w:rsidRPr="009A5846">
        <w:rPr>
          <w:sz w:val="28"/>
          <w:szCs w:val="28"/>
          <w:lang w:val="uk-UA"/>
        </w:rPr>
        <w:t>серпня</w:t>
      </w:r>
      <w:r w:rsidR="008E38E1" w:rsidRPr="009A5846">
        <w:rPr>
          <w:sz w:val="28"/>
          <w:szCs w:val="28"/>
          <w:lang w:val="uk-UA"/>
        </w:rPr>
        <w:t xml:space="preserve"> в</w:t>
      </w:r>
      <w:r w:rsidRPr="009A5846">
        <w:rPr>
          <w:sz w:val="28"/>
          <w:szCs w:val="28"/>
          <w:lang w:val="uk-UA"/>
        </w:rPr>
        <w:t xml:space="preserve"> м. Переяслав. </w:t>
      </w:r>
      <w:r w:rsidR="008E38E1" w:rsidRPr="009A5846">
        <w:rPr>
          <w:sz w:val="28"/>
          <w:szCs w:val="28"/>
          <w:lang w:val="uk-UA"/>
        </w:rPr>
        <w:t>Захід відвідало 120 осіб</w:t>
      </w:r>
      <w:r w:rsidR="00032465" w:rsidRPr="009A5846">
        <w:rPr>
          <w:sz w:val="28"/>
          <w:szCs w:val="28"/>
          <w:lang w:val="uk-UA"/>
        </w:rPr>
        <w:t xml:space="preserve"> та</w:t>
      </w:r>
    </w:p>
    <w:p w:rsidR="00162D54" w:rsidRPr="006D13C2" w:rsidRDefault="008A568A" w:rsidP="007D01D7">
      <w:pPr>
        <w:jc w:val="both"/>
        <w:rPr>
          <w:sz w:val="28"/>
          <w:szCs w:val="28"/>
          <w:lang w:val="uk-UA"/>
        </w:rPr>
      </w:pPr>
      <w:r w:rsidRPr="009A5846">
        <w:rPr>
          <w:sz w:val="28"/>
          <w:szCs w:val="28"/>
          <w:lang w:val="uk-UA"/>
        </w:rPr>
        <w:t>4  жовтня в селі Велика Каратуль</w:t>
      </w:r>
      <w:r w:rsidRPr="006D13C2">
        <w:rPr>
          <w:b/>
          <w:sz w:val="28"/>
          <w:szCs w:val="28"/>
          <w:lang w:val="uk-UA"/>
        </w:rPr>
        <w:t xml:space="preserve"> -</w:t>
      </w:r>
      <w:r w:rsidRPr="006D13C2">
        <w:rPr>
          <w:sz w:val="28"/>
          <w:szCs w:val="28"/>
          <w:lang w:val="uk-UA"/>
        </w:rPr>
        <w:t xml:space="preserve"> 70 осіб</w:t>
      </w:r>
    </w:p>
    <w:p w:rsidR="007D01D7" w:rsidRPr="006D13C2" w:rsidRDefault="00162D54" w:rsidP="007D01D7">
      <w:pPr>
        <w:jc w:val="both"/>
        <w:rPr>
          <w:sz w:val="28"/>
          <w:szCs w:val="28"/>
          <w:lang w:val="uk-UA"/>
        </w:rPr>
      </w:pPr>
      <w:r w:rsidRPr="006D13C2">
        <w:rPr>
          <w:sz w:val="28"/>
          <w:szCs w:val="28"/>
          <w:lang w:val="uk-UA"/>
        </w:rPr>
        <w:t>Під час проведення за</w:t>
      </w:r>
      <w:r w:rsidR="00367424" w:rsidRPr="006D13C2">
        <w:rPr>
          <w:sz w:val="28"/>
          <w:szCs w:val="28"/>
          <w:lang w:val="uk-UA"/>
        </w:rPr>
        <w:t>ходу  було надано</w:t>
      </w:r>
      <w:r w:rsidR="007D01D7" w:rsidRPr="006D13C2">
        <w:rPr>
          <w:sz w:val="28"/>
          <w:szCs w:val="28"/>
          <w:lang w:val="uk-UA"/>
        </w:rPr>
        <w:t xml:space="preserve"> медичні послуги:</w:t>
      </w:r>
    </w:p>
    <w:p w:rsidR="007D01D7" w:rsidRPr="006D13C2" w:rsidRDefault="007D01D7" w:rsidP="00585807">
      <w:pPr>
        <w:pStyle w:val="a7"/>
        <w:numPr>
          <w:ilvl w:val="0"/>
          <w:numId w:val="21"/>
        </w:numPr>
        <w:jc w:val="both"/>
        <w:rPr>
          <w:sz w:val="28"/>
          <w:szCs w:val="28"/>
          <w:lang w:val="uk-UA"/>
        </w:rPr>
      </w:pPr>
      <w:r w:rsidRPr="006D13C2">
        <w:rPr>
          <w:sz w:val="28"/>
          <w:szCs w:val="28"/>
          <w:lang w:val="uk-UA"/>
        </w:rPr>
        <w:lastRenderedPageBreak/>
        <w:t xml:space="preserve">консультації офтальмолога </w:t>
      </w:r>
      <w:r w:rsidR="0022207A" w:rsidRPr="006D13C2">
        <w:rPr>
          <w:sz w:val="28"/>
          <w:szCs w:val="28"/>
          <w:lang w:val="uk-UA"/>
        </w:rPr>
        <w:t>–</w:t>
      </w:r>
      <w:r w:rsidR="00F96E56" w:rsidRPr="006D13C2">
        <w:rPr>
          <w:sz w:val="28"/>
          <w:szCs w:val="28"/>
          <w:lang w:val="uk-UA"/>
        </w:rPr>
        <w:t xml:space="preserve"> </w:t>
      </w:r>
      <w:r w:rsidR="00032465" w:rsidRPr="006D13C2">
        <w:rPr>
          <w:sz w:val="28"/>
          <w:szCs w:val="28"/>
          <w:lang w:val="uk-UA"/>
        </w:rPr>
        <w:t>185</w:t>
      </w:r>
      <w:r w:rsidR="0022207A" w:rsidRPr="006D13C2">
        <w:rPr>
          <w:sz w:val="28"/>
          <w:szCs w:val="28"/>
          <w:lang w:val="uk-UA"/>
        </w:rPr>
        <w:t>;</w:t>
      </w:r>
    </w:p>
    <w:p w:rsidR="007D01D7" w:rsidRPr="006D13C2" w:rsidRDefault="00032465" w:rsidP="00585807">
      <w:pPr>
        <w:pStyle w:val="a7"/>
        <w:numPr>
          <w:ilvl w:val="0"/>
          <w:numId w:val="21"/>
        </w:numPr>
        <w:jc w:val="both"/>
        <w:rPr>
          <w:sz w:val="28"/>
          <w:szCs w:val="28"/>
          <w:lang w:val="uk-UA"/>
        </w:rPr>
      </w:pPr>
      <w:r w:rsidRPr="006D13C2">
        <w:rPr>
          <w:sz w:val="28"/>
          <w:szCs w:val="28"/>
          <w:lang w:val="uk-UA"/>
        </w:rPr>
        <w:t>консультації хірурга – 81</w:t>
      </w:r>
      <w:r w:rsidR="007D01D7" w:rsidRPr="006D13C2">
        <w:rPr>
          <w:sz w:val="28"/>
          <w:szCs w:val="28"/>
          <w:lang w:val="uk-UA"/>
        </w:rPr>
        <w:t>;</w:t>
      </w:r>
    </w:p>
    <w:p w:rsidR="00032465" w:rsidRPr="006D13C2" w:rsidRDefault="00032465" w:rsidP="00585807">
      <w:pPr>
        <w:pStyle w:val="a7"/>
        <w:numPr>
          <w:ilvl w:val="0"/>
          <w:numId w:val="21"/>
        </w:numPr>
        <w:jc w:val="both"/>
        <w:rPr>
          <w:sz w:val="28"/>
          <w:szCs w:val="28"/>
          <w:lang w:val="uk-UA"/>
        </w:rPr>
      </w:pPr>
      <w:r w:rsidRPr="006D13C2">
        <w:rPr>
          <w:sz w:val="28"/>
          <w:szCs w:val="28"/>
          <w:lang w:val="uk-UA"/>
        </w:rPr>
        <w:t>консультацію лікаря-отоларинголога  (ЛОР) – 38 осіб;</w:t>
      </w:r>
    </w:p>
    <w:p w:rsidR="007D01D7" w:rsidRPr="006D13C2" w:rsidRDefault="007D01D7" w:rsidP="00585807">
      <w:pPr>
        <w:pStyle w:val="a7"/>
        <w:numPr>
          <w:ilvl w:val="0"/>
          <w:numId w:val="21"/>
        </w:numPr>
        <w:jc w:val="both"/>
        <w:rPr>
          <w:sz w:val="28"/>
          <w:szCs w:val="28"/>
          <w:lang w:val="uk-UA"/>
        </w:rPr>
      </w:pPr>
      <w:r w:rsidRPr="006D13C2">
        <w:rPr>
          <w:sz w:val="28"/>
          <w:szCs w:val="28"/>
          <w:lang w:val="uk-UA"/>
        </w:rPr>
        <w:t>ЕКГ та консультації терапевта –</w:t>
      </w:r>
      <w:r w:rsidR="00032465" w:rsidRPr="006D13C2">
        <w:rPr>
          <w:sz w:val="28"/>
          <w:szCs w:val="28"/>
          <w:lang w:val="uk-UA"/>
        </w:rPr>
        <w:t xml:space="preserve"> 133</w:t>
      </w:r>
      <w:r w:rsidRPr="006D13C2">
        <w:rPr>
          <w:sz w:val="28"/>
          <w:szCs w:val="28"/>
          <w:lang w:val="uk-UA"/>
        </w:rPr>
        <w:t>;</w:t>
      </w:r>
    </w:p>
    <w:p w:rsidR="007D01D7" w:rsidRPr="006D13C2" w:rsidRDefault="00392BBC" w:rsidP="00585807">
      <w:pPr>
        <w:pStyle w:val="a7"/>
        <w:numPr>
          <w:ilvl w:val="0"/>
          <w:numId w:val="21"/>
        </w:numPr>
        <w:jc w:val="both"/>
        <w:rPr>
          <w:sz w:val="28"/>
          <w:szCs w:val="28"/>
          <w:lang w:val="uk-UA"/>
        </w:rPr>
      </w:pPr>
      <w:r w:rsidRPr="006D13C2">
        <w:rPr>
          <w:sz w:val="28"/>
          <w:szCs w:val="28"/>
          <w:lang w:val="uk-UA"/>
        </w:rPr>
        <w:t>в</w:t>
      </w:r>
      <w:r w:rsidR="007D01D7" w:rsidRPr="006D13C2">
        <w:rPr>
          <w:sz w:val="28"/>
          <w:szCs w:val="28"/>
          <w:lang w:val="uk-UA"/>
        </w:rPr>
        <w:t>имірювання артеріального тиску –</w:t>
      </w:r>
      <w:r w:rsidR="00032465" w:rsidRPr="006D13C2">
        <w:rPr>
          <w:sz w:val="28"/>
          <w:szCs w:val="28"/>
          <w:lang w:val="uk-UA"/>
        </w:rPr>
        <w:t xml:space="preserve"> 138</w:t>
      </w:r>
      <w:r w:rsidR="007D01D7" w:rsidRPr="006D13C2">
        <w:rPr>
          <w:sz w:val="28"/>
          <w:szCs w:val="28"/>
          <w:lang w:val="uk-UA"/>
        </w:rPr>
        <w:t>;</w:t>
      </w:r>
    </w:p>
    <w:p w:rsidR="007D01D7" w:rsidRPr="006D13C2" w:rsidRDefault="00392BBC" w:rsidP="00585807">
      <w:pPr>
        <w:pStyle w:val="a7"/>
        <w:numPr>
          <w:ilvl w:val="0"/>
          <w:numId w:val="21"/>
        </w:numPr>
        <w:jc w:val="both"/>
        <w:rPr>
          <w:sz w:val="28"/>
          <w:szCs w:val="28"/>
          <w:lang w:val="uk-UA"/>
        </w:rPr>
      </w:pPr>
      <w:r w:rsidRPr="006D13C2">
        <w:rPr>
          <w:sz w:val="28"/>
          <w:szCs w:val="28"/>
          <w:lang w:val="uk-UA"/>
        </w:rPr>
        <w:t>в</w:t>
      </w:r>
      <w:r w:rsidR="007D01D7" w:rsidRPr="006D13C2">
        <w:rPr>
          <w:sz w:val="28"/>
          <w:szCs w:val="28"/>
          <w:lang w:val="uk-UA"/>
        </w:rPr>
        <w:t>изна</w:t>
      </w:r>
      <w:r w:rsidR="00032465" w:rsidRPr="006D13C2">
        <w:rPr>
          <w:sz w:val="28"/>
          <w:szCs w:val="28"/>
          <w:lang w:val="uk-UA"/>
        </w:rPr>
        <w:t>чення рівня глюкози в крові – 93</w:t>
      </w:r>
      <w:r w:rsidR="007D01D7" w:rsidRPr="006D13C2">
        <w:rPr>
          <w:sz w:val="28"/>
          <w:szCs w:val="28"/>
          <w:lang w:val="uk-UA"/>
        </w:rPr>
        <w:t>;</w:t>
      </w:r>
    </w:p>
    <w:p w:rsidR="007D01D7" w:rsidRPr="006D13C2" w:rsidRDefault="00392BBC" w:rsidP="00585807">
      <w:pPr>
        <w:pStyle w:val="a7"/>
        <w:numPr>
          <w:ilvl w:val="0"/>
          <w:numId w:val="21"/>
        </w:numPr>
        <w:jc w:val="both"/>
        <w:rPr>
          <w:sz w:val="28"/>
          <w:szCs w:val="28"/>
          <w:lang w:val="uk-UA"/>
        </w:rPr>
      </w:pPr>
      <w:r w:rsidRPr="006D13C2">
        <w:rPr>
          <w:sz w:val="28"/>
          <w:szCs w:val="28"/>
          <w:lang w:val="uk-UA"/>
        </w:rPr>
        <w:t>в</w:t>
      </w:r>
      <w:r w:rsidR="003D02D4" w:rsidRPr="006D13C2">
        <w:rPr>
          <w:sz w:val="28"/>
          <w:szCs w:val="28"/>
          <w:lang w:val="uk-UA"/>
        </w:rPr>
        <w:t>изначення індексу маси тіла</w:t>
      </w:r>
      <w:r w:rsidR="00032465" w:rsidRPr="006D13C2">
        <w:rPr>
          <w:sz w:val="28"/>
          <w:szCs w:val="28"/>
          <w:lang w:val="uk-UA"/>
        </w:rPr>
        <w:t xml:space="preserve"> (ІМТ)  –101</w:t>
      </w:r>
      <w:r w:rsidR="003D02D4" w:rsidRPr="006D13C2">
        <w:rPr>
          <w:sz w:val="28"/>
          <w:szCs w:val="28"/>
          <w:lang w:val="uk-UA"/>
        </w:rPr>
        <w:t>;</w:t>
      </w:r>
    </w:p>
    <w:p w:rsidR="003D02D4" w:rsidRPr="006D13C2" w:rsidRDefault="003D02D4" w:rsidP="00585807">
      <w:pPr>
        <w:pStyle w:val="a7"/>
        <w:numPr>
          <w:ilvl w:val="0"/>
          <w:numId w:val="21"/>
        </w:numPr>
        <w:jc w:val="both"/>
        <w:rPr>
          <w:sz w:val="28"/>
          <w:szCs w:val="28"/>
          <w:lang w:val="uk-UA"/>
        </w:rPr>
      </w:pPr>
      <w:r w:rsidRPr="006D13C2">
        <w:rPr>
          <w:sz w:val="28"/>
          <w:szCs w:val="28"/>
          <w:lang w:val="uk-UA"/>
        </w:rPr>
        <w:t>скринінг на вірусні гепатити В та С – 38;</w:t>
      </w:r>
    </w:p>
    <w:p w:rsidR="003D02D4" w:rsidRPr="006D13C2" w:rsidRDefault="00FD7EED" w:rsidP="00585807">
      <w:pPr>
        <w:pStyle w:val="a7"/>
        <w:numPr>
          <w:ilvl w:val="0"/>
          <w:numId w:val="21"/>
        </w:numPr>
        <w:jc w:val="both"/>
        <w:rPr>
          <w:sz w:val="28"/>
          <w:szCs w:val="28"/>
          <w:lang w:val="uk-UA"/>
        </w:rPr>
      </w:pPr>
      <w:r w:rsidRPr="006D13C2">
        <w:rPr>
          <w:sz w:val="28"/>
          <w:szCs w:val="28"/>
          <w:lang w:val="uk-UA"/>
        </w:rPr>
        <w:t>скринінг на ВІЛ -30;</w:t>
      </w:r>
    </w:p>
    <w:p w:rsidR="00FD7EED" w:rsidRPr="006D13C2" w:rsidRDefault="00FD7EED" w:rsidP="00585807">
      <w:pPr>
        <w:pStyle w:val="a7"/>
        <w:numPr>
          <w:ilvl w:val="0"/>
          <w:numId w:val="21"/>
        </w:numPr>
        <w:jc w:val="both"/>
        <w:rPr>
          <w:sz w:val="28"/>
          <w:szCs w:val="28"/>
          <w:lang w:val="uk-UA"/>
        </w:rPr>
      </w:pPr>
      <w:r w:rsidRPr="006D13C2">
        <w:rPr>
          <w:sz w:val="28"/>
          <w:szCs w:val="28"/>
          <w:lang w:val="uk-UA"/>
        </w:rPr>
        <w:t>скринінг на ТБ -19;</w:t>
      </w:r>
    </w:p>
    <w:p w:rsidR="00FD7EED" w:rsidRPr="006D13C2" w:rsidRDefault="00FD7EED" w:rsidP="00585807">
      <w:pPr>
        <w:pStyle w:val="a7"/>
        <w:numPr>
          <w:ilvl w:val="0"/>
          <w:numId w:val="21"/>
        </w:numPr>
        <w:jc w:val="both"/>
        <w:rPr>
          <w:sz w:val="28"/>
          <w:szCs w:val="28"/>
          <w:lang w:val="uk-UA"/>
        </w:rPr>
      </w:pPr>
      <w:r w:rsidRPr="006D13C2">
        <w:rPr>
          <w:sz w:val="28"/>
          <w:szCs w:val="28"/>
          <w:lang w:val="uk-UA"/>
        </w:rPr>
        <w:t>консультації з профілактики артеріальної гіпертензії, цукрового діабету, онкозахворювань, фізичної активності та здорового харчування – 100;</w:t>
      </w:r>
    </w:p>
    <w:p w:rsidR="00FD7EED" w:rsidRPr="006D13C2" w:rsidRDefault="00FD7EED" w:rsidP="00585807">
      <w:pPr>
        <w:pStyle w:val="a7"/>
        <w:numPr>
          <w:ilvl w:val="0"/>
          <w:numId w:val="21"/>
        </w:numPr>
        <w:jc w:val="both"/>
        <w:rPr>
          <w:sz w:val="28"/>
          <w:szCs w:val="28"/>
          <w:lang w:val="uk-UA"/>
        </w:rPr>
      </w:pPr>
      <w:r w:rsidRPr="006D13C2">
        <w:rPr>
          <w:sz w:val="28"/>
          <w:szCs w:val="28"/>
          <w:lang w:val="uk-UA"/>
        </w:rPr>
        <w:t>дослідження з метою визначення респіраторних інфекцій – 26;</w:t>
      </w:r>
    </w:p>
    <w:p w:rsidR="00FD7EED" w:rsidRPr="006D13C2" w:rsidRDefault="00FD7EED" w:rsidP="00585807">
      <w:pPr>
        <w:pStyle w:val="a7"/>
        <w:numPr>
          <w:ilvl w:val="0"/>
          <w:numId w:val="21"/>
        </w:numPr>
        <w:jc w:val="both"/>
        <w:rPr>
          <w:sz w:val="28"/>
          <w:szCs w:val="28"/>
          <w:lang w:val="uk-UA"/>
        </w:rPr>
      </w:pPr>
      <w:r w:rsidRPr="006D13C2">
        <w:rPr>
          <w:sz w:val="28"/>
          <w:szCs w:val="28"/>
          <w:lang w:val="uk-UA"/>
        </w:rPr>
        <w:t>вакцинація від дифт</w:t>
      </w:r>
      <w:r w:rsidR="00032465" w:rsidRPr="006D13C2">
        <w:rPr>
          <w:sz w:val="28"/>
          <w:szCs w:val="28"/>
          <w:lang w:val="uk-UA"/>
        </w:rPr>
        <w:t>ерії та правцю – 11</w:t>
      </w:r>
      <w:r w:rsidRPr="006D13C2">
        <w:rPr>
          <w:sz w:val="28"/>
          <w:szCs w:val="28"/>
          <w:lang w:val="uk-UA"/>
        </w:rPr>
        <w:t>.</w:t>
      </w:r>
    </w:p>
    <w:p w:rsidR="004568CD" w:rsidRPr="006D13C2" w:rsidRDefault="004568CD" w:rsidP="00FD7EED">
      <w:pPr>
        <w:jc w:val="both"/>
        <w:rPr>
          <w:sz w:val="28"/>
          <w:szCs w:val="28"/>
          <w:lang w:val="uk-UA"/>
        </w:rPr>
      </w:pPr>
    </w:p>
    <w:p w:rsidR="00722A9B" w:rsidRPr="005648B1" w:rsidRDefault="006407AB" w:rsidP="00586D92">
      <w:pPr>
        <w:jc w:val="both"/>
        <w:rPr>
          <w:sz w:val="28"/>
          <w:szCs w:val="28"/>
          <w:shd w:val="clear" w:color="auto" w:fill="FFFFFF"/>
          <w:lang w:val="uk-UA"/>
        </w:rPr>
      </w:pPr>
      <w:r>
        <w:rPr>
          <w:b/>
          <w:sz w:val="28"/>
          <w:szCs w:val="28"/>
          <w:lang w:val="uk-UA"/>
        </w:rPr>
        <w:t>9</w:t>
      </w:r>
      <w:r w:rsidR="00586D92" w:rsidRPr="005648B1">
        <w:rPr>
          <w:b/>
          <w:sz w:val="28"/>
          <w:szCs w:val="28"/>
          <w:lang w:val="uk-UA"/>
        </w:rPr>
        <w:t>.</w:t>
      </w:r>
      <w:r w:rsidR="00586D92" w:rsidRPr="005648B1">
        <w:rPr>
          <w:sz w:val="28"/>
          <w:szCs w:val="28"/>
          <w:lang w:val="uk-UA"/>
        </w:rPr>
        <w:t xml:space="preserve"> </w:t>
      </w:r>
      <w:r w:rsidR="00722A9B" w:rsidRPr="005648B1">
        <w:rPr>
          <w:sz w:val="28"/>
          <w:szCs w:val="28"/>
          <w:lang w:val="uk-UA"/>
        </w:rPr>
        <w:t>З</w:t>
      </w:r>
      <w:r w:rsidR="00586D92" w:rsidRPr="005648B1">
        <w:rPr>
          <w:sz w:val="28"/>
          <w:szCs w:val="28"/>
          <w:lang w:val="uk-UA"/>
        </w:rPr>
        <w:t xml:space="preserve"> метою своєчасного  виявлення патологій легень  (туберкульоз, рак легень, пневмонії та інших), на ранніх  стадіях,</w:t>
      </w:r>
      <w:r w:rsidR="00315D0A" w:rsidRPr="005648B1">
        <w:rPr>
          <w:sz w:val="28"/>
          <w:szCs w:val="28"/>
          <w:shd w:val="clear" w:color="auto" w:fill="FFFFFF"/>
          <w:lang w:val="uk-UA"/>
        </w:rPr>
        <w:t xml:space="preserve"> </w:t>
      </w:r>
      <w:r w:rsidR="00722A9B" w:rsidRPr="005648B1">
        <w:rPr>
          <w:sz w:val="28"/>
          <w:szCs w:val="28"/>
          <w:shd w:val="clear" w:color="auto" w:fill="FFFFFF"/>
          <w:lang w:val="uk-UA"/>
        </w:rPr>
        <w:t xml:space="preserve">в поточному році, </w:t>
      </w:r>
      <w:r w:rsidR="00315D0A" w:rsidRPr="005648B1">
        <w:rPr>
          <w:sz w:val="28"/>
          <w:szCs w:val="28"/>
          <w:shd w:val="clear" w:color="auto" w:fill="FFFFFF"/>
          <w:lang w:val="uk-UA"/>
        </w:rPr>
        <w:t xml:space="preserve">був організований </w:t>
      </w:r>
      <w:r w:rsidR="00315D0A" w:rsidRPr="005648B1">
        <w:rPr>
          <w:b/>
          <w:sz w:val="28"/>
          <w:szCs w:val="28"/>
          <w:shd w:val="clear" w:color="auto" w:fill="FFFFFF"/>
          <w:lang w:val="uk-UA"/>
        </w:rPr>
        <w:t>виїзд</w:t>
      </w:r>
      <w:r w:rsidR="00586D92" w:rsidRPr="005648B1">
        <w:rPr>
          <w:b/>
          <w:sz w:val="28"/>
          <w:szCs w:val="28"/>
          <w:shd w:val="clear" w:color="auto" w:fill="FFFFFF"/>
          <w:lang w:val="uk-UA"/>
        </w:rPr>
        <w:t xml:space="preserve"> пересувного флюорографа</w:t>
      </w:r>
      <w:r w:rsidR="00722A9B" w:rsidRPr="005648B1">
        <w:rPr>
          <w:sz w:val="28"/>
          <w:szCs w:val="28"/>
          <w:shd w:val="clear" w:color="auto" w:fill="FFFFFF"/>
          <w:lang w:val="uk-UA"/>
        </w:rPr>
        <w:t>:</w:t>
      </w:r>
    </w:p>
    <w:p w:rsidR="00586D92" w:rsidRPr="005648B1" w:rsidRDefault="00722A9B" w:rsidP="00585807">
      <w:pPr>
        <w:pStyle w:val="a7"/>
        <w:numPr>
          <w:ilvl w:val="0"/>
          <w:numId w:val="22"/>
        </w:numPr>
        <w:jc w:val="both"/>
        <w:rPr>
          <w:sz w:val="28"/>
          <w:szCs w:val="28"/>
          <w:shd w:val="clear" w:color="auto" w:fill="FFFFFF"/>
          <w:lang w:val="uk-UA"/>
        </w:rPr>
      </w:pPr>
      <w:r w:rsidRPr="005648B1">
        <w:rPr>
          <w:sz w:val="28"/>
          <w:szCs w:val="28"/>
          <w:lang w:val="uk-UA"/>
        </w:rPr>
        <w:t xml:space="preserve">18 вересня </w:t>
      </w:r>
      <w:r w:rsidRPr="005648B1">
        <w:rPr>
          <w:sz w:val="28"/>
          <w:szCs w:val="28"/>
          <w:shd w:val="clear" w:color="auto" w:fill="FFFFFF"/>
          <w:lang w:val="uk-UA"/>
        </w:rPr>
        <w:t>до жителів сел</w:t>
      </w:r>
      <w:r w:rsidRPr="005648B1">
        <w:rPr>
          <w:sz w:val="28"/>
          <w:szCs w:val="28"/>
          <w:lang w:val="uk-UA"/>
        </w:rPr>
        <w:t xml:space="preserve">а </w:t>
      </w:r>
      <w:r w:rsidR="00586D92" w:rsidRPr="005648B1">
        <w:rPr>
          <w:sz w:val="28"/>
          <w:szCs w:val="28"/>
          <w:lang w:val="uk-UA"/>
        </w:rPr>
        <w:t>Велика Каратуль</w:t>
      </w:r>
      <w:r w:rsidRPr="005648B1">
        <w:rPr>
          <w:sz w:val="28"/>
          <w:szCs w:val="28"/>
          <w:lang w:val="uk-UA"/>
        </w:rPr>
        <w:t>,</w:t>
      </w:r>
      <w:r w:rsidR="005C6626" w:rsidRPr="005648B1">
        <w:rPr>
          <w:sz w:val="28"/>
          <w:szCs w:val="28"/>
          <w:lang w:val="uk-UA"/>
        </w:rPr>
        <w:t xml:space="preserve"> під час якого</w:t>
      </w:r>
      <w:r w:rsidR="00586D92" w:rsidRPr="005648B1">
        <w:rPr>
          <w:sz w:val="28"/>
          <w:szCs w:val="28"/>
          <w:lang w:val="uk-UA"/>
        </w:rPr>
        <w:t xml:space="preserve"> було обстежено 38 осіб</w:t>
      </w:r>
      <w:r w:rsidRPr="005648B1">
        <w:rPr>
          <w:sz w:val="28"/>
          <w:szCs w:val="28"/>
          <w:lang w:val="uk-UA"/>
        </w:rPr>
        <w:t>;</w:t>
      </w:r>
    </w:p>
    <w:p w:rsidR="00722A9B" w:rsidRPr="00430D25" w:rsidRDefault="001F2817" w:rsidP="00585807">
      <w:pPr>
        <w:pStyle w:val="a7"/>
        <w:numPr>
          <w:ilvl w:val="0"/>
          <w:numId w:val="22"/>
        </w:numPr>
        <w:jc w:val="both"/>
        <w:rPr>
          <w:sz w:val="28"/>
          <w:szCs w:val="28"/>
          <w:shd w:val="clear" w:color="auto" w:fill="FFFFFF"/>
          <w:lang w:val="uk-UA"/>
        </w:rPr>
      </w:pPr>
      <w:r w:rsidRPr="00430D25">
        <w:rPr>
          <w:sz w:val="28"/>
          <w:szCs w:val="28"/>
          <w:lang w:val="uk-UA"/>
        </w:rPr>
        <w:t>17 жовтня -</w:t>
      </w:r>
      <w:r w:rsidR="00722A9B" w:rsidRPr="00430D25">
        <w:rPr>
          <w:sz w:val="28"/>
          <w:szCs w:val="28"/>
          <w:shd w:val="clear" w:color="auto" w:fill="FFFFFF"/>
          <w:lang w:val="uk-UA"/>
        </w:rPr>
        <w:t xml:space="preserve"> сел</w:t>
      </w:r>
      <w:r w:rsidR="00D76D1B" w:rsidRPr="00430D25">
        <w:rPr>
          <w:sz w:val="28"/>
          <w:szCs w:val="28"/>
          <w:lang w:val="uk-UA"/>
        </w:rPr>
        <w:t xml:space="preserve">а Гланишів, </w:t>
      </w:r>
      <w:r w:rsidR="00334D8C" w:rsidRPr="00430D25">
        <w:rPr>
          <w:sz w:val="28"/>
          <w:szCs w:val="28"/>
          <w:lang w:val="uk-UA"/>
        </w:rPr>
        <w:t>обстежено 36</w:t>
      </w:r>
      <w:r w:rsidR="00722A9B" w:rsidRPr="00430D25">
        <w:rPr>
          <w:sz w:val="28"/>
          <w:szCs w:val="28"/>
          <w:lang w:val="uk-UA"/>
        </w:rPr>
        <w:t xml:space="preserve"> осіб;</w:t>
      </w:r>
    </w:p>
    <w:p w:rsidR="00722A9B" w:rsidRPr="00430D25" w:rsidRDefault="000C32CB" w:rsidP="00585807">
      <w:pPr>
        <w:pStyle w:val="a7"/>
        <w:numPr>
          <w:ilvl w:val="0"/>
          <w:numId w:val="22"/>
        </w:numPr>
        <w:jc w:val="both"/>
        <w:rPr>
          <w:sz w:val="28"/>
          <w:szCs w:val="28"/>
          <w:shd w:val="clear" w:color="auto" w:fill="FFFFFF"/>
          <w:lang w:val="uk-UA"/>
        </w:rPr>
      </w:pPr>
      <w:r w:rsidRPr="00430D25">
        <w:rPr>
          <w:sz w:val="28"/>
          <w:szCs w:val="28"/>
          <w:lang w:val="uk-UA"/>
        </w:rPr>
        <w:t xml:space="preserve">22 жовтня </w:t>
      </w:r>
      <w:r w:rsidR="00D76D1B" w:rsidRPr="00430D25">
        <w:rPr>
          <w:sz w:val="28"/>
          <w:szCs w:val="28"/>
          <w:shd w:val="clear" w:color="auto" w:fill="FFFFFF"/>
          <w:lang w:val="uk-UA"/>
        </w:rPr>
        <w:t xml:space="preserve">- </w:t>
      </w:r>
      <w:r w:rsidR="00722A9B" w:rsidRPr="00430D25">
        <w:rPr>
          <w:sz w:val="28"/>
          <w:szCs w:val="28"/>
          <w:shd w:val="clear" w:color="auto" w:fill="FFFFFF"/>
          <w:lang w:val="uk-UA"/>
        </w:rPr>
        <w:t>сел</w:t>
      </w:r>
      <w:r w:rsidR="00722A9B" w:rsidRPr="00430D25">
        <w:rPr>
          <w:sz w:val="28"/>
          <w:szCs w:val="28"/>
          <w:lang w:val="uk-UA"/>
        </w:rPr>
        <w:t xml:space="preserve">а </w:t>
      </w:r>
      <w:r w:rsidR="00F558D5" w:rsidRPr="00430D25">
        <w:rPr>
          <w:sz w:val="28"/>
          <w:szCs w:val="28"/>
          <w:lang w:val="uk-UA"/>
        </w:rPr>
        <w:t>Гайшин</w:t>
      </w:r>
      <w:r w:rsidR="00D76D1B" w:rsidRPr="00430D25">
        <w:rPr>
          <w:sz w:val="28"/>
          <w:szCs w:val="28"/>
          <w:lang w:val="uk-UA"/>
        </w:rPr>
        <w:t xml:space="preserve">, </w:t>
      </w:r>
      <w:r w:rsidR="00F558D5" w:rsidRPr="00430D25">
        <w:rPr>
          <w:sz w:val="28"/>
          <w:szCs w:val="28"/>
          <w:lang w:val="uk-UA"/>
        </w:rPr>
        <w:t xml:space="preserve">обстежено </w:t>
      </w:r>
      <w:r w:rsidRPr="00430D25">
        <w:rPr>
          <w:sz w:val="28"/>
          <w:szCs w:val="28"/>
          <w:lang w:val="uk-UA"/>
        </w:rPr>
        <w:t>52 особи</w:t>
      </w:r>
      <w:r w:rsidR="00124E84" w:rsidRPr="00430D25">
        <w:rPr>
          <w:sz w:val="28"/>
          <w:szCs w:val="28"/>
          <w:lang w:val="uk-UA"/>
        </w:rPr>
        <w:t>.</w:t>
      </w:r>
    </w:p>
    <w:p w:rsidR="00586D92" w:rsidRPr="005648B1" w:rsidRDefault="00586D92" w:rsidP="00586D92">
      <w:pPr>
        <w:shd w:val="clear" w:color="auto" w:fill="FFFFFF"/>
        <w:jc w:val="both"/>
        <w:rPr>
          <w:sz w:val="28"/>
          <w:szCs w:val="28"/>
          <w:lang w:val="uk-UA"/>
        </w:rPr>
      </w:pPr>
      <w:r w:rsidRPr="005648B1">
        <w:rPr>
          <w:sz w:val="28"/>
          <w:szCs w:val="28"/>
          <w:lang w:val="uk-UA"/>
        </w:rPr>
        <w:t>Обстеження було проведено спеціалістами КНП КОР "КОСМЦ"</w:t>
      </w:r>
      <w:r w:rsidR="00137CD0" w:rsidRPr="005648B1">
        <w:rPr>
          <w:sz w:val="28"/>
          <w:szCs w:val="28"/>
          <w:lang w:val="uk-UA"/>
        </w:rPr>
        <w:t>.</w:t>
      </w:r>
    </w:p>
    <w:p w:rsidR="00D42A2A" w:rsidRDefault="00D42A2A" w:rsidP="00D42A2A">
      <w:pPr>
        <w:jc w:val="both"/>
        <w:rPr>
          <w:sz w:val="28"/>
          <w:szCs w:val="28"/>
          <w:lang w:val="uk-UA"/>
        </w:rPr>
      </w:pPr>
    </w:p>
    <w:p w:rsidR="00701D3B" w:rsidRPr="00181684" w:rsidRDefault="00B11E25" w:rsidP="00D42A2A">
      <w:pPr>
        <w:jc w:val="both"/>
        <w:rPr>
          <w:sz w:val="28"/>
          <w:szCs w:val="28"/>
          <w:lang w:val="uk-UA"/>
        </w:rPr>
      </w:pPr>
      <w:r w:rsidRPr="00181684">
        <w:rPr>
          <w:b/>
          <w:sz w:val="28"/>
          <w:szCs w:val="28"/>
          <w:lang w:val="uk-UA"/>
        </w:rPr>
        <w:t>10.</w:t>
      </w:r>
      <w:r w:rsidRPr="00181684">
        <w:rPr>
          <w:sz w:val="28"/>
          <w:szCs w:val="28"/>
          <w:lang w:val="uk-UA"/>
        </w:rPr>
        <w:t xml:space="preserve"> 13.11.2025 року до села Гайшин відбувся </w:t>
      </w:r>
      <w:r w:rsidRPr="00181684">
        <w:rPr>
          <w:b/>
          <w:sz w:val="28"/>
          <w:szCs w:val="28"/>
          <w:lang w:val="uk-UA"/>
        </w:rPr>
        <w:t xml:space="preserve">виїзд мобільної </w:t>
      </w:r>
      <w:r w:rsidR="0046240C" w:rsidRPr="00181684">
        <w:rPr>
          <w:b/>
          <w:sz w:val="28"/>
          <w:szCs w:val="28"/>
          <w:lang w:val="uk-UA"/>
        </w:rPr>
        <w:t>медичної лабораторії</w:t>
      </w:r>
      <w:r w:rsidR="0046240C" w:rsidRPr="00181684">
        <w:rPr>
          <w:sz w:val="28"/>
          <w:szCs w:val="28"/>
          <w:lang w:val="uk-UA"/>
        </w:rPr>
        <w:t xml:space="preserve"> </w:t>
      </w:r>
      <w:r w:rsidR="008C196E" w:rsidRPr="00181684">
        <w:rPr>
          <w:sz w:val="28"/>
          <w:szCs w:val="28"/>
          <w:lang w:val="uk-UA"/>
        </w:rPr>
        <w:t xml:space="preserve"> </w:t>
      </w:r>
      <w:r w:rsidR="00DB5C84" w:rsidRPr="00181684">
        <w:rPr>
          <w:sz w:val="28"/>
          <w:szCs w:val="28"/>
          <w:lang w:val="uk-UA"/>
        </w:rPr>
        <w:t>за програмою</w:t>
      </w:r>
      <w:r w:rsidR="00701D3B" w:rsidRPr="00181684">
        <w:rPr>
          <w:sz w:val="28"/>
          <w:szCs w:val="28"/>
          <w:lang w:val="uk-UA"/>
        </w:rPr>
        <w:t xml:space="preserve"> «Надання послуг профілактики та скринінгу ВІЛ – інфекції, туберкульозу, вірусних гепатитів, інфекцій, які передаються статевим шляхом в умовах роботи мультидисциплінарних команд з використанням мобільних амбулаторій».</w:t>
      </w:r>
    </w:p>
    <w:p w:rsidR="00B11E25" w:rsidRPr="00181684" w:rsidRDefault="00B11E25" w:rsidP="00D42A2A">
      <w:pPr>
        <w:jc w:val="both"/>
        <w:rPr>
          <w:sz w:val="28"/>
          <w:szCs w:val="28"/>
          <w:lang w:val="uk-UA"/>
        </w:rPr>
      </w:pPr>
      <w:r w:rsidRPr="00181684">
        <w:rPr>
          <w:sz w:val="28"/>
          <w:szCs w:val="28"/>
          <w:lang w:val="uk-UA"/>
        </w:rPr>
        <w:t xml:space="preserve">Під </w:t>
      </w:r>
      <w:r w:rsidR="00DB5C84" w:rsidRPr="00181684">
        <w:rPr>
          <w:sz w:val="28"/>
          <w:szCs w:val="28"/>
          <w:lang w:val="uk-UA"/>
        </w:rPr>
        <w:t>час заходу</w:t>
      </w:r>
      <w:r w:rsidRPr="00181684">
        <w:rPr>
          <w:sz w:val="28"/>
          <w:szCs w:val="28"/>
          <w:lang w:val="uk-UA"/>
        </w:rPr>
        <w:t xml:space="preserve"> були надані безкоштовні послуги:</w:t>
      </w:r>
    </w:p>
    <w:p w:rsidR="00B11E25" w:rsidRPr="00181684" w:rsidRDefault="00B11E25" w:rsidP="00B11E25">
      <w:pPr>
        <w:pStyle w:val="a7"/>
        <w:numPr>
          <w:ilvl w:val="0"/>
          <w:numId w:val="27"/>
        </w:numPr>
        <w:jc w:val="both"/>
        <w:rPr>
          <w:sz w:val="28"/>
          <w:szCs w:val="28"/>
          <w:lang w:val="uk-UA"/>
        </w:rPr>
      </w:pPr>
      <w:r w:rsidRPr="00181684">
        <w:rPr>
          <w:sz w:val="28"/>
          <w:szCs w:val="28"/>
          <w:lang w:val="uk-UA"/>
        </w:rPr>
        <w:t>скринінг на туб</w:t>
      </w:r>
      <w:r w:rsidR="008C196E" w:rsidRPr="00181684">
        <w:rPr>
          <w:sz w:val="28"/>
          <w:szCs w:val="28"/>
          <w:lang w:val="uk-UA"/>
        </w:rPr>
        <w:t>еркульоз за допомогою анкетування</w:t>
      </w:r>
      <w:r w:rsidRPr="00181684">
        <w:rPr>
          <w:sz w:val="28"/>
          <w:szCs w:val="28"/>
          <w:lang w:val="uk-UA"/>
        </w:rPr>
        <w:t>;</w:t>
      </w:r>
    </w:p>
    <w:p w:rsidR="00B11E25" w:rsidRPr="00181684" w:rsidRDefault="00B11E25" w:rsidP="00B11E25">
      <w:pPr>
        <w:pStyle w:val="a7"/>
        <w:numPr>
          <w:ilvl w:val="0"/>
          <w:numId w:val="27"/>
        </w:numPr>
        <w:jc w:val="both"/>
        <w:rPr>
          <w:sz w:val="28"/>
          <w:szCs w:val="28"/>
          <w:lang w:val="uk-UA"/>
        </w:rPr>
      </w:pPr>
      <w:r w:rsidRPr="00181684">
        <w:rPr>
          <w:sz w:val="28"/>
          <w:szCs w:val="28"/>
          <w:lang w:val="uk-UA"/>
        </w:rPr>
        <w:t>обстеження швидкими тестами на ВІЛ –</w:t>
      </w:r>
      <w:r w:rsidR="008C196E" w:rsidRPr="00181684">
        <w:rPr>
          <w:sz w:val="28"/>
          <w:szCs w:val="28"/>
          <w:lang w:val="uk-UA"/>
        </w:rPr>
        <w:t xml:space="preserve"> </w:t>
      </w:r>
      <w:r w:rsidRPr="00181684">
        <w:rPr>
          <w:sz w:val="28"/>
          <w:szCs w:val="28"/>
          <w:lang w:val="uk-UA"/>
        </w:rPr>
        <w:t>інфекцію, вірусні гепатити та інфекції, які передаються стате</w:t>
      </w:r>
      <w:r w:rsidR="008C196E" w:rsidRPr="00181684">
        <w:rPr>
          <w:sz w:val="28"/>
          <w:szCs w:val="28"/>
          <w:lang w:val="uk-UA"/>
        </w:rPr>
        <w:t>вим шляхом</w:t>
      </w:r>
      <w:r w:rsidRPr="00181684">
        <w:rPr>
          <w:sz w:val="28"/>
          <w:szCs w:val="28"/>
          <w:lang w:val="uk-UA"/>
        </w:rPr>
        <w:t>;</w:t>
      </w:r>
    </w:p>
    <w:p w:rsidR="00B11E25" w:rsidRPr="00181684" w:rsidRDefault="00B11E25" w:rsidP="00B11E25">
      <w:pPr>
        <w:pStyle w:val="a7"/>
        <w:numPr>
          <w:ilvl w:val="0"/>
          <w:numId w:val="27"/>
        </w:numPr>
        <w:jc w:val="both"/>
        <w:rPr>
          <w:sz w:val="28"/>
          <w:szCs w:val="28"/>
          <w:lang w:val="uk-UA"/>
        </w:rPr>
      </w:pPr>
      <w:r w:rsidRPr="00181684">
        <w:rPr>
          <w:sz w:val="28"/>
          <w:szCs w:val="28"/>
          <w:lang w:val="uk-UA"/>
        </w:rPr>
        <w:t xml:space="preserve">роздача </w:t>
      </w:r>
      <w:r w:rsidR="006D2080" w:rsidRPr="00181684">
        <w:rPr>
          <w:sz w:val="28"/>
          <w:szCs w:val="28"/>
          <w:lang w:val="uk-UA"/>
        </w:rPr>
        <w:t>інформаційно – просвітницьких матеріалів.</w:t>
      </w:r>
    </w:p>
    <w:p w:rsidR="006D2080" w:rsidRPr="00181684" w:rsidRDefault="0046240C" w:rsidP="006D2080">
      <w:pPr>
        <w:jc w:val="both"/>
        <w:rPr>
          <w:sz w:val="28"/>
          <w:szCs w:val="28"/>
          <w:lang w:val="uk-UA"/>
        </w:rPr>
      </w:pPr>
      <w:r w:rsidRPr="00181684">
        <w:rPr>
          <w:sz w:val="28"/>
          <w:szCs w:val="28"/>
          <w:lang w:val="uk-UA"/>
        </w:rPr>
        <w:t>О</w:t>
      </w:r>
      <w:r w:rsidR="008C196E" w:rsidRPr="00181684">
        <w:rPr>
          <w:sz w:val="28"/>
          <w:szCs w:val="28"/>
          <w:lang w:val="uk-UA"/>
        </w:rPr>
        <w:t>бстеження  пройшли 32  пацієнта</w:t>
      </w:r>
      <w:r w:rsidR="006D2080" w:rsidRPr="00181684">
        <w:rPr>
          <w:sz w:val="28"/>
          <w:szCs w:val="28"/>
          <w:lang w:val="uk-UA"/>
        </w:rPr>
        <w:t>.</w:t>
      </w:r>
    </w:p>
    <w:p w:rsidR="009C3898" w:rsidRPr="00181684" w:rsidRDefault="009C3898" w:rsidP="009C3898">
      <w:pPr>
        <w:jc w:val="both"/>
        <w:rPr>
          <w:sz w:val="28"/>
          <w:szCs w:val="28"/>
          <w:lang w:val="uk-UA"/>
        </w:rPr>
      </w:pPr>
      <w:r w:rsidRPr="00181684">
        <w:rPr>
          <w:sz w:val="28"/>
          <w:szCs w:val="28"/>
          <w:lang w:val="uk-UA"/>
        </w:rPr>
        <w:t xml:space="preserve">Захід відбувся за ініціативи </w:t>
      </w:r>
      <w:r w:rsidR="00701D3B" w:rsidRPr="00181684">
        <w:rPr>
          <w:sz w:val="28"/>
          <w:szCs w:val="28"/>
          <w:lang w:val="uk-UA"/>
        </w:rPr>
        <w:t xml:space="preserve">ДУ «Київський ОЦКПХ МОЗ» </w:t>
      </w:r>
      <w:r w:rsidRPr="00181684">
        <w:rPr>
          <w:sz w:val="28"/>
          <w:szCs w:val="28"/>
          <w:lang w:val="uk-UA"/>
        </w:rPr>
        <w:t xml:space="preserve">в співпраці з </w:t>
      </w:r>
      <w:r w:rsidR="00C72E88" w:rsidRPr="00181684">
        <w:rPr>
          <w:sz w:val="28"/>
          <w:szCs w:val="28"/>
          <w:lang w:val="uk-UA"/>
        </w:rPr>
        <w:t>Переяславською міською радою та</w:t>
      </w:r>
      <w:r w:rsidRPr="00181684">
        <w:rPr>
          <w:sz w:val="28"/>
          <w:szCs w:val="28"/>
          <w:lang w:val="uk-UA"/>
        </w:rPr>
        <w:t xml:space="preserve"> Переяславським центром первинно</w:t>
      </w:r>
      <w:r w:rsidR="008851AA" w:rsidRPr="00181684">
        <w:rPr>
          <w:sz w:val="28"/>
          <w:szCs w:val="28"/>
          <w:lang w:val="uk-UA"/>
        </w:rPr>
        <w:t>ї медико – санітарної допомоги.</w:t>
      </w:r>
    </w:p>
    <w:p w:rsidR="00B11E25" w:rsidRPr="00181684" w:rsidRDefault="00B11E25" w:rsidP="00D42A2A">
      <w:pPr>
        <w:jc w:val="both"/>
        <w:rPr>
          <w:sz w:val="28"/>
          <w:szCs w:val="28"/>
          <w:lang w:val="uk-UA"/>
        </w:rPr>
      </w:pPr>
    </w:p>
    <w:p w:rsidR="00B67DB8" w:rsidRPr="00181684" w:rsidRDefault="008851AA" w:rsidP="00AD6C75">
      <w:pPr>
        <w:rPr>
          <w:b/>
          <w:sz w:val="28"/>
          <w:szCs w:val="28"/>
          <w:lang w:val="uk-UA"/>
        </w:rPr>
      </w:pPr>
      <w:r w:rsidRPr="00181684">
        <w:rPr>
          <w:b/>
          <w:sz w:val="28"/>
          <w:szCs w:val="28"/>
          <w:lang w:val="uk-UA"/>
        </w:rPr>
        <w:t>11</w:t>
      </w:r>
      <w:r w:rsidR="00593577" w:rsidRPr="00181684">
        <w:rPr>
          <w:b/>
          <w:sz w:val="28"/>
          <w:szCs w:val="28"/>
          <w:lang w:val="uk-UA"/>
        </w:rPr>
        <w:t xml:space="preserve">. </w:t>
      </w:r>
      <w:r w:rsidR="00B67DB8" w:rsidRPr="00181684">
        <w:rPr>
          <w:b/>
          <w:sz w:val="28"/>
          <w:szCs w:val="28"/>
          <w:lang w:val="uk-UA"/>
        </w:rPr>
        <w:t>За звітний період закладом було закуплено:</w:t>
      </w:r>
    </w:p>
    <w:p w:rsidR="00E52700" w:rsidRPr="005648B1" w:rsidRDefault="00B67DB8" w:rsidP="000776D0">
      <w:pPr>
        <w:pStyle w:val="a7"/>
        <w:numPr>
          <w:ilvl w:val="0"/>
          <w:numId w:val="15"/>
        </w:numPr>
        <w:rPr>
          <w:sz w:val="28"/>
          <w:szCs w:val="28"/>
          <w:lang w:val="uk-UA"/>
        </w:rPr>
      </w:pPr>
      <w:r w:rsidRPr="005648B1">
        <w:rPr>
          <w:sz w:val="28"/>
          <w:szCs w:val="28"/>
          <w:lang w:val="uk-UA"/>
        </w:rPr>
        <w:t>предмети, матеріали, обладнання та інвентар</w:t>
      </w:r>
      <w:r w:rsidR="008C3EB3" w:rsidRPr="005648B1">
        <w:rPr>
          <w:sz w:val="28"/>
          <w:szCs w:val="28"/>
          <w:lang w:val="uk-UA"/>
        </w:rPr>
        <w:t>, на</w:t>
      </w:r>
      <w:r w:rsidRPr="005648B1">
        <w:rPr>
          <w:sz w:val="28"/>
          <w:szCs w:val="28"/>
          <w:lang w:val="uk-UA"/>
        </w:rPr>
        <w:t xml:space="preserve"> </w:t>
      </w:r>
      <w:r w:rsidR="002774E0" w:rsidRPr="005648B1">
        <w:rPr>
          <w:sz w:val="28"/>
          <w:szCs w:val="28"/>
          <w:lang w:val="uk-UA"/>
        </w:rPr>
        <w:t xml:space="preserve"> загальну </w:t>
      </w:r>
      <w:r w:rsidRPr="005648B1">
        <w:rPr>
          <w:sz w:val="28"/>
          <w:szCs w:val="28"/>
          <w:lang w:val="uk-UA"/>
        </w:rPr>
        <w:t>суму</w:t>
      </w:r>
      <w:r w:rsidR="003B6248" w:rsidRPr="005648B1">
        <w:rPr>
          <w:sz w:val="28"/>
          <w:szCs w:val="28"/>
          <w:lang w:val="uk-UA"/>
        </w:rPr>
        <w:t xml:space="preserve"> </w:t>
      </w:r>
      <w:r w:rsidR="00791123" w:rsidRPr="005648B1">
        <w:rPr>
          <w:sz w:val="28"/>
          <w:szCs w:val="28"/>
          <w:lang w:val="uk-UA"/>
        </w:rPr>
        <w:t>460 790,6</w:t>
      </w:r>
      <w:r w:rsidR="00E52700" w:rsidRPr="005648B1">
        <w:rPr>
          <w:sz w:val="28"/>
          <w:szCs w:val="28"/>
          <w:lang w:val="uk-UA"/>
        </w:rPr>
        <w:t xml:space="preserve"> </w:t>
      </w:r>
      <w:r w:rsidRPr="005648B1">
        <w:rPr>
          <w:sz w:val="28"/>
          <w:szCs w:val="28"/>
          <w:lang w:val="uk-UA"/>
        </w:rPr>
        <w:t>гр</w:t>
      </w:r>
      <w:r w:rsidR="005A4B2F" w:rsidRPr="005648B1">
        <w:rPr>
          <w:sz w:val="28"/>
          <w:szCs w:val="28"/>
          <w:lang w:val="uk-UA"/>
        </w:rPr>
        <w:t xml:space="preserve">н. </w:t>
      </w:r>
      <w:r w:rsidR="00C91E06" w:rsidRPr="005648B1">
        <w:rPr>
          <w:sz w:val="28"/>
          <w:szCs w:val="28"/>
          <w:lang w:val="uk-UA"/>
        </w:rPr>
        <w:t xml:space="preserve">                                                                                  </w:t>
      </w:r>
      <w:r w:rsidR="00791123" w:rsidRPr="005648B1">
        <w:rPr>
          <w:sz w:val="28"/>
          <w:szCs w:val="28"/>
          <w:lang w:val="uk-UA"/>
        </w:rPr>
        <w:t>(405 827,6</w:t>
      </w:r>
      <w:r w:rsidR="002D1BDD" w:rsidRPr="005648B1">
        <w:rPr>
          <w:sz w:val="28"/>
          <w:szCs w:val="28"/>
          <w:lang w:val="uk-UA"/>
        </w:rPr>
        <w:t xml:space="preserve"> грн. </w:t>
      </w:r>
      <w:r w:rsidR="00DF7B25" w:rsidRPr="005648B1">
        <w:rPr>
          <w:sz w:val="28"/>
          <w:szCs w:val="28"/>
          <w:lang w:val="uk-UA"/>
        </w:rPr>
        <w:t>–</w:t>
      </w:r>
      <w:r w:rsidR="00791123" w:rsidRPr="005648B1">
        <w:rPr>
          <w:sz w:val="28"/>
          <w:szCs w:val="28"/>
          <w:lang w:val="uk-UA"/>
        </w:rPr>
        <w:t xml:space="preserve"> кошти НСЗУ, </w:t>
      </w:r>
      <w:r w:rsidR="00AF54FC">
        <w:rPr>
          <w:sz w:val="28"/>
          <w:szCs w:val="28"/>
          <w:lang w:val="uk-UA"/>
        </w:rPr>
        <w:t xml:space="preserve"> </w:t>
      </w:r>
      <w:r w:rsidR="00791123" w:rsidRPr="005648B1">
        <w:rPr>
          <w:sz w:val="28"/>
          <w:szCs w:val="28"/>
          <w:lang w:val="uk-UA"/>
        </w:rPr>
        <w:t>50 000</w:t>
      </w:r>
      <w:r w:rsidR="00E52700" w:rsidRPr="005648B1">
        <w:rPr>
          <w:sz w:val="28"/>
          <w:szCs w:val="28"/>
          <w:lang w:val="uk-UA"/>
        </w:rPr>
        <w:t xml:space="preserve"> грн.- кошти Переяславської громади та </w:t>
      </w:r>
    </w:p>
    <w:p w:rsidR="00C26AEB" w:rsidRPr="005648B1" w:rsidRDefault="00E52700" w:rsidP="00E52700">
      <w:pPr>
        <w:pStyle w:val="a7"/>
        <w:rPr>
          <w:sz w:val="28"/>
          <w:szCs w:val="28"/>
          <w:lang w:val="uk-UA"/>
        </w:rPr>
      </w:pPr>
      <w:r w:rsidRPr="005648B1">
        <w:rPr>
          <w:sz w:val="28"/>
          <w:szCs w:val="28"/>
          <w:lang w:val="uk-UA"/>
        </w:rPr>
        <w:t>4 963</w:t>
      </w:r>
      <w:r w:rsidR="002930F6" w:rsidRPr="005648B1">
        <w:rPr>
          <w:sz w:val="28"/>
          <w:szCs w:val="28"/>
          <w:lang w:val="uk-UA"/>
        </w:rPr>
        <w:t xml:space="preserve"> грн.</w:t>
      </w:r>
      <w:r w:rsidR="005A4B2F" w:rsidRPr="005648B1">
        <w:rPr>
          <w:sz w:val="28"/>
          <w:szCs w:val="28"/>
          <w:lang w:val="uk-UA"/>
        </w:rPr>
        <w:t xml:space="preserve"> </w:t>
      </w:r>
      <w:r w:rsidR="00DF7B25" w:rsidRPr="005648B1">
        <w:rPr>
          <w:sz w:val="28"/>
          <w:szCs w:val="28"/>
          <w:lang w:val="uk-UA"/>
        </w:rPr>
        <w:t>–</w:t>
      </w:r>
      <w:r w:rsidR="005A4B2F" w:rsidRPr="005648B1">
        <w:rPr>
          <w:sz w:val="28"/>
          <w:szCs w:val="28"/>
          <w:lang w:val="uk-UA"/>
        </w:rPr>
        <w:t xml:space="preserve"> кошти  Циблівської  громади);</w:t>
      </w:r>
    </w:p>
    <w:p w:rsidR="00EF1042" w:rsidRPr="005648B1" w:rsidRDefault="00B67DB8" w:rsidP="000776D0">
      <w:pPr>
        <w:pStyle w:val="a7"/>
        <w:numPr>
          <w:ilvl w:val="0"/>
          <w:numId w:val="12"/>
        </w:numPr>
        <w:rPr>
          <w:sz w:val="28"/>
          <w:szCs w:val="28"/>
          <w:lang w:val="uk-UA"/>
        </w:rPr>
      </w:pPr>
      <w:r w:rsidRPr="005648B1">
        <w:rPr>
          <w:sz w:val="28"/>
          <w:szCs w:val="28"/>
          <w:lang w:val="uk-UA"/>
        </w:rPr>
        <w:t xml:space="preserve">медикаменти та медичні матеріали, на  </w:t>
      </w:r>
      <w:r w:rsidR="00627549" w:rsidRPr="005648B1">
        <w:rPr>
          <w:sz w:val="28"/>
          <w:szCs w:val="28"/>
          <w:lang w:val="uk-UA"/>
        </w:rPr>
        <w:t>загальну</w:t>
      </w:r>
      <w:r w:rsidR="00542DA6" w:rsidRPr="005648B1">
        <w:rPr>
          <w:sz w:val="28"/>
          <w:szCs w:val="28"/>
          <w:lang w:val="uk-UA"/>
        </w:rPr>
        <w:t xml:space="preserve"> суму  </w:t>
      </w:r>
      <w:r w:rsidR="00791123" w:rsidRPr="005648B1">
        <w:rPr>
          <w:sz w:val="28"/>
          <w:szCs w:val="28"/>
          <w:lang w:val="uk-UA"/>
        </w:rPr>
        <w:t>292 394,8</w:t>
      </w:r>
      <w:r w:rsidR="00E52700" w:rsidRPr="005648B1">
        <w:rPr>
          <w:sz w:val="28"/>
          <w:szCs w:val="28"/>
          <w:lang w:val="uk-UA"/>
        </w:rPr>
        <w:t xml:space="preserve"> </w:t>
      </w:r>
      <w:r w:rsidR="00EF1042" w:rsidRPr="005648B1">
        <w:rPr>
          <w:sz w:val="28"/>
          <w:szCs w:val="28"/>
          <w:lang w:val="uk-UA"/>
        </w:rPr>
        <w:t xml:space="preserve">грн. </w:t>
      </w:r>
    </w:p>
    <w:p w:rsidR="00B67DB8" w:rsidRPr="005648B1" w:rsidRDefault="00791123" w:rsidP="00791123">
      <w:pPr>
        <w:pStyle w:val="a7"/>
        <w:rPr>
          <w:sz w:val="28"/>
          <w:szCs w:val="28"/>
          <w:lang w:val="uk-UA"/>
        </w:rPr>
      </w:pPr>
      <w:r w:rsidRPr="005648B1">
        <w:rPr>
          <w:sz w:val="28"/>
          <w:szCs w:val="28"/>
          <w:lang w:val="uk-UA"/>
        </w:rPr>
        <w:t>(283 994,8</w:t>
      </w:r>
      <w:r w:rsidR="002D1BDD" w:rsidRPr="005648B1">
        <w:rPr>
          <w:sz w:val="28"/>
          <w:szCs w:val="28"/>
          <w:lang w:val="uk-UA"/>
        </w:rPr>
        <w:t xml:space="preserve"> </w:t>
      </w:r>
      <w:r w:rsidR="002774E0" w:rsidRPr="005648B1">
        <w:rPr>
          <w:sz w:val="28"/>
          <w:szCs w:val="28"/>
          <w:lang w:val="uk-UA"/>
        </w:rPr>
        <w:t xml:space="preserve">грн. </w:t>
      </w:r>
      <w:r w:rsidR="00DF7B25" w:rsidRPr="005648B1">
        <w:rPr>
          <w:sz w:val="28"/>
          <w:szCs w:val="28"/>
          <w:lang w:val="uk-UA"/>
        </w:rPr>
        <w:t>–</w:t>
      </w:r>
      <w:r w:rsidR="002774E0" w:rsidRPr="005648B1">
        <w:rPr>
          <w:sz w:val="28"/>
          <w:szCs w:val="28"/>
          <w:lang w:val="uk-UA"/>
        </w:rPr>
        <w:t xml:space="preserve"> кошти НСЗУ</w:t>
      </w:r>
      <w:r w:rsidR="00257A06" w:rsidRPr="005648B1">
        <w:rPr>
          <w:sz w:val="28"/>
          <w:szCs w:val="28"/>
          <w:lang w:val="uk-UA"/>
        </w:rPr>
        <w:t xml:space="preserve"> та 8 400</w:t>
      </w:r>
      <w:r w:rsidR="002D1BDD" w:rsidRPr="005648B1">
        <w:rPr>
          <w:sz w:val="28"/>
          <w:szCs w:val="28"/>
          <w:lang w:val="uk-UA"/>
        </w:rPr>
        <w:t xml:space="preserve"> </w:t>
      </w:r>
      <w:r w:rsidR="00EF1042" w:rsidRPr="005648B1">
        <w:rPr>
          <w:sz w:val="28"/>
          <w:szCs w:val="28"/>
          <w:lang w:val="uk-UA"/>
        </w:rPr>
        <w:t>грн.</w:t>
      </w:r>
      <w:r w:rsidR="00E44933" w:rsidRPr="005648B1">
        <w:rPr>
          <w:sz w:val="28"/>
          <w:szCs w:val="28"/>
          <w:lang w:val="uk-UA"/>
        </w:rPr>
        <w:t xml:space="preserve"> </w:t>
      </w:r>
      <w:r w:rsidR="00DF7B25" w:rsidRPr="005648B1">
        <w:rPr>
          <w:sz w:val="28"/>
          <w:szCs w:val="28"/>
          <w:lang w:val="uk-UA"/>
        </w:rPr>
        <w:t>–</w:t>
      </w:r>
      <w:r w:rsidR="00E44933" w:rsidRPr="005648B1">
        <w:rPr>
          <w:sz w:val="28"/>
          <w:szCs w:val="28"/>
          <w:lang w:val="uk-UA"/>
        </w:rPr>
        <w:t xml:space="preserve"> кошти  Циблівської  громади).</w:t>
      </w:r>
    </w:p>
    <w:p w:rsidR="00B67DB8" w:rsidRPr="005648B1" w:rsidRDefault="00B67DB8" w:rsidP="002836DB">
      <w:pPr>
        <w:pStyle w:val="a7"/>
        <w:jc w:val="both"/>
        <w:rPr>
          <w:sz w:val="28"/>
          <w:szCs w:val="28"/>
          <w:lang w:val="uk-UA"/>
        </w:rPr>
      </w:pPr>
    </w:p>
    <w:p w:rsidR="00FB71F1" w:rsidRDefault="00FB71F1" w:rsidP="00AD6C75">
      <w:pPr>
        <w:rPr>
          <w:b/>
          <w:sz w:val="28"/>
          <w:szCs w:val="28"/>
          <w:lang w:val="uk-UA"/>
        </w:rPr>
      </w:pPr>
    </w:p>
    <w:p w:rsidR="00B67DB8" w:rsidRPr="005648B1" w:rsidRDefault="008851AA" w:rsidP="00AD6C75">
      <w:pPr>
        <w:rPr>
          <w:sz w:val="28"/>
          <w:szCs w:val="28"/>
          <w:lang w:val="uk-UA"/>
        </w:rPr>
      </w:pPr>
      <w:r>
        <w:rPr>
          <w:b/>
          <w:sz w:val="28"/>
          <w:szCs w:val="28"/>
          <w:lang w:val="uk-UA"/>
        </w:rPr>
        <w:lastRenderedPageBreak/>
        <w:t>12</w:t>
      </w:r>
      <w:r w:rsidR="00B67DB8" w:rsidRPr="005648B1">
        <w:rPr>
          <w:b/>
          <w:sz w:val="28"/>
          <w:szCs w:val="28"/>
          <w:lang w:val="uk-UA"/>
        </w:rPr>
        <w:t xml:space="preserve">.  </w:t>
      </w:r>
      <w:r w:rsidR="00B67DB8" w:rsidRPr="005648B1">
        <w:rPr>
          <w:sz w:val="28"/>
          <w:szCs w:val="28"/>
          <w:lang w:val="uk-UA"/>
        </w:rPr>
        <w:t xml:space="preserve">Було </w:t>
      </w:r>
      <w:r w:rsidR="00B67DB8" w:rsidRPr="005648B1">
        <w:rPr>
          <w:b/>
          <w:sz w:val="28"/>
          <w:szCs w:val="28"/>
          <w:lang w:val="uk-UA"/>
        </w:rPr>
        <w:t>отримано  централізовано</w:t>
      </w:r>
      <w:r w:rsidR="00B67DB8" w:rsidRPr="005648B1">
        <w:rPr>
          <w:sz w:val="28"/>
          <w:szCs w:val="28"/>
          <w:lang w:val="uk-UA"/>
        </w:rPr>
        <w:t>, за рахунок коштів державного бюджету:</w:t>
      </w:r>
    </w:p>
    <w:p w:rsidR="00B67DB8" w:rsidRPr="005648B1" w:rsidRDefault="00B67DB8" w:rsidP="000776D0">
      <w:pPr>
        <w:pStyle w:val="a7"/>
        <w:numPr>
          <w:ilvl w:val="0"/>
          <w:numId w:val="4"/>
        </w:numPr>
        <w:rPr>
          <w:sz w:val="28"/>
          <w:szCs w:val="28"/>
          <w:lang w:val="uk-UA"/>
        </w:rPr>
      </w:pPr>
      <w:r w:rsidRPr="005648B1">
        <w:rPr>
          <w:sz w:val="28"/>
          <w:szCs w:val="28"/>
          <w:lang w:val="uk-UA"/>
        </w:rPr>
        <w:t>імунобіологічних препаратів та виробів медичного призначення</w:t>
      </w:r>
      <w:r w:rsidR="00704B4E" w:rsidRPr="005648B1">
        <w:rPr>
          <w:sz w:val="28"/>
          <w:szCs w:val="28"/>
          <w:lang w:val="uk-UA"/>
        </w:rPr>
        <w:t xml:space="preserve"> </w:t>
      </w:r>
      <w:r w:rsidR="00171610" w:rsidRPr="005648B1">
        <w:rPr>
          <w:sz w:val="28"/>
          <w:szCs w:val="28"/>
          <w:lang w:val="uk-UA"/>
        </w:rPr>
        <w:t>(</w:t>
      </w:r>
      <w:r w:rsidR="00A7235D" w:rsidRPr="005648B1">
        <w:rPr>
          <w:sz w:val="28"/>
          <w:szCs w:val="28"/>
          <w:lang w:val="uk-UA"/>
        </w:rPr>
        <w:t>318 705</w:t>
      </w:r>
      <w:r w:rsidR="0078509B" w:rsidRPr="005648B1">
        <w:rPr>
          <w:sz w:val="28"/>
          <w:szCs w:val="28"/>
          <w:lang w:val="uk-UA"/>
        </w:rPr>
        <w:t xml:space="preserve"> грн.</w:t>
      </w:r>
      <w:r w:rsidRPr="005648B1">
        <w:rPr>
          <w:sz w:val="28"/>
          <w:szCs w:val="28"/>
          <w:lang w:val="uk-UA"/>
        </w:rPr>
        <w:t>);</w:t>
      </w:r>
    </w:p>
    <w:p w:rsidR="00B67DB8" w:rsidRPr="005648B1" w:rsidRDefault="00B67DB8" w:rsidP="000776D0">
      <w:pPr>
        <w:pStyle w:val="a7"/>
        <w:numPr>
          <w:ilvl w:val="0"/>
          <w:numId w:val="4"/>
        </w:numPr>
        <w:rPr>
          <w:sz w:val="28"/>
          <w:szCs w:val="28"/>
          <w:lang w:val="uk-UA"/>
        </w:rPr>
      </w:pPr>
      <w:r w:rsidRPr="005648B1">
        <w:rPr>
          <w:sz w:val="28"/>
          <w:szCs w:val="28"/>
          <w:lang w:val="uk-UA"/>
        </w:rPr>
        <w:t>лікарські засоби для хво</w:t>
      </w:r>
      <w:r w:rsidR="00171610" w:rsidRPr="005648B1">
        <w:rPr>
          <w:sz w:val="28"/>
          <w:szCs w:val="28"/>
          <w:lang w:val="uk-UA"/>
        </w:rPr>
        <w:t>рих на туберкульоз (</w:t>
      </w:r>
      <w:r w:rsidR="002E133D" w:rsidRPr="005648B1">
        <w:rPr>
          <w:sz w:val="28"/>
          <w:szCs w:val="28"/>
          <w:lang w:val="uk-UA"/>
        </w:rPr>
        <w:t>599</w:t>
      </w:r>
      <w:r w:rsidR="00B45230" w:rsidRPr="005648B1">
        <w:rPr>
          <w:sz w:val="28"/>
          <w:szCs w:val="28"/>
          <w:lang w:val="uk-UA"/>
        </w:rPr>
        <w:t xml:space="preserve"> </w:t>
      </w:r>
      <w:r w:rsidR="00C15047" w:rsidRPr="005648B1">
        <w:rPr>
          <w:sz w:val="28"/>
          <w:szCs w:val="28"/>
          <w:lang w:val="uk-UA"/>
        </w:rPr>
        <w:t>грн.);</w:t>
      </w:r>
    </w:p>
    <w:p w:rsidR="00BE09AC" w:rsidRPr="005648B1" w:rsidRDefault="00BE09AC" w:rsidP="00BE09AC">
      <w:pPr>
        <w:pStyle w:val="a7"/>
        <w:numPr>
          <w:ilvl w:val="0"/>
          <w:numId w:val="4"/>
        </w:numPr>
        <w:jc w:val="both"/>
        <w:rPr>
          <w:sz w:val="28"/>
          <w:szCs w:val="28"/>
          <w:lang w:val="uk-UA"/>
        </w:rPr>
      </w:pPr>
      <w:r w:rsidRPr="005648B1">
        <w:rPr>
          <w:sz w:val="28"/>
          <w:szCs w:val="28"/>
          <w:lang w:val="uk-UA"/>
        </w:rPr>
        <w:t>лікарські засоби для пільгової категорії населення</w:t>
      </w:r>
      <w:r w:rsidR="00DA715E">
        <w:rPr>
          <w:sz w:val="28"/>
          <w:szCs w:val="28"/>
          <w:lang w:val="uk-UA"/>
        </w:rPr>
        <w:t xml:space="preserve"> </w:t>
      </w:r>
      <w:r w:rsidR="003B7002">
        <w:rPr>
          <w:sz w:val="28"/>
          <w:szCs w:val="28"/>
          <w:lang w:val="uk-UA"/>
        </w:rPr>
        <w:t>(</w:t>
      </w:r>
      <w:r w:rsidR="002317E2" w:rsidRPr="005648B1">
        <w:rPr>
          <w:sz w:val="28"/>
          <w:szCs w:val="28"/>
          <w:lang w:val="uk-UA"/>
        </w:rPr>
        <w:t>82 982 грн</w:t>
      </w:r>
      <w:r w:rsidR="003B7002">
        <w:rPr>
          <w:sz w:val="28"/>
          <w:szCs w:val="28"/>
          <w:lang w:val="uk-UA"/>
        </w:rPr>
        <w:t>)</w:t>
      </w:r>
      <w:r w:rsidR="002317E2" w:rsidRPr="005648B1">
        <w:rPr>
          <w:sz w:val="28"/>
          <w:szCs w:val="28"/>
          <w:lang w:val="uk-UA"/>
        </w:rPr>
        <w:t>.</w:t>
      </w:r>
      <w:r w:rsidRPr="005648B1">
        <w:rPr>
          <w:sz w:val="28"/>
          <w:szCs w:val="28"/>
          <w:lang w:val="uk-UA"/>
        </w:rPr>
        <w:t xml:space="preserve"> </w:t>
      </w:r>
    </w:p>
    <w:p w:rsidR="009726D5" w:rsidRPr="005648B1" w:rsidRDefault="009726D5" w:rsidP="00A7235D">
      <w:pPr>
        <w:pStyle w:val="a7"/>
        <w:jc w:val="both"/>
        <w:rPr>
          <w:sz w:val="28"/>
          <w:szCs w:val="28"/>
          <w:lang w:val="uk-UA"/>
        </w:rPr>
      </w:pPr>
    </w:p>
    <w:p w:rsidR="00B67DB8" w:rsidRPr="005648B1" w:rsidRDefault="008851AA" w:rsidP="00B804A4">
      <w:pPr>
        <w:rPr>
          <w:sz w:val="28"/>
          <w:szCs w:val="28"/>
          <w:lang w:val="uk-UA"/>
        </w:rPr>
      </w:pPr>
      <w:r>
        <w:rPr>
          <w:b/>
          <w:sz w:val="28"/>
          <w:szCs w:val="28"/>
          <w:lang w:val="uk-UA"/>
        </w:rPr>
        <w:t>13</w:t>
      </w:r>
      <w:r w:rsidR="00B67DB8" w:rsidRPr="005648B1">
        <w:rPr>
          <w:b/>
          <w:sz w:val="28"/>
          <w:szCs w:val="28"/>
          <w:lang w:val="uk-UA"/>
        </w:rPr>
        <w:t xml:space="preserve">. </w:t>
      </w:r>
      <w:r w:rsidR="00B67DB8" w:rsidRPr="005648B1">
        <w:rPr>
          <w:sz w:val="28"/>
          <w:szCs w:val="28"/>
          <w:lang w:val="uk-UA"/>
        </w:rPr>
        <w:t xml:space="preserve"> Надійшло, як </w:t>
      </w:r>
      <w:r w:rsidR="00B67DB8" w:rsidRPr="005648B1">
        <w:rPr>
          <w:b/>
          <w:sz w:val="28"/>
          <w:szCs w:val="28"/>
          <w:lang w:val="uk-UA"/>
        </w:rPr>
        <w:t>гуманітарна допомога</w:t>
      </w:r>
      <w:r w:rsidR="00B67DB8" w:rsidRPr="005648B1">
        <w:rPr>
          <w:sz w:val="28"/>
          <w:szCs w:val="28"/>
          <w:lang w:val="uk-UA"/>
        </w:rPr>
        <w:t>:</w:t>
      </w:r>
    </w:p>
    <w:p w:rsidR="00F975B1" w:rsidRPr="005648B1" w:rsidRDefault="000F2E30" w:rsidP="000776D0">
      <w:pPr>
        <w:pStyle w:val="a7"/>
        <w:numPr>
          <w:ilvl w:val="0"/>
          <w:numId w:val="16"/>
        </w:numPr>
        <w:rPr>
          <w:sz w:val="28"/>
          <w:szCs w:val="28"/>
          <w:lang w:val="uk-UA"/>
        </w:rPr>
      </w:pPr>
      <w:r w:rsidRPr="005648B1">
        <w:rPr>
          <w:sz w:val="28"/>
          <w:szCs w:val="28"/>
          <w:lang w:val="uk-UA"/>
        </w:rPr>
        <w:t>імунобіол</w:t>
      </w:r>
      <w:r w:rsidR="00342FD0" w:rsidRPr="005648B1">
        <w:rPr>
          <w:sz w:val="28"/>
          <w:szCs w:val="28"/>
          <w:lang w:val="uk-UA"/>
        </w:rPr>
        <w:t xml:space="preserve">огічні </w:t>
      </w:r>
      <w:r w:rsidR="003008C4" w:rsidRPr="005648B1">
        <w:rPr>
          <w:sz w:val="28"/>
          <w:szCs w:val="28"/>
          <w:lang w:val="uk-UA"/>
        </w:rPr>
        <w:t xml:space="preserve">препарати на суму </w:t>
      </w:r>
      <w:r w:rsidR="00BB3904" w:rsidRPr="005648B1">
        <w:rPr>
          <w:sz w:val="28"/>
          <w:szCs w:val="28"/>
          <w:lang w:val="uk-UA"/>
        </w:rPr>
        <w:t>36 309</w:t>
      </w:r>
      <w:r w:rsidRPr="005648B1">
        <w:rPr>
          <w:sz w:val="28"/>
          <w:szCs w:val="28"/>
          <w:lang w:val="uk-UA"/>
        </w:rPr>
        <w:t xml:space="preserve"> грн. від</w:t>
      </w:r>
      <w:r w:rsidR="006F7611" w:rsidRPr="005648B1">
        <w:rPr>
          <w:sz w:val="28"/>
          <w:szCs w:val="28"/>
          <w:lang w:val="uk-UA"/>
        </w:rPr>
        <w:t xml:space="preserve"> </w:t>
      </w:r>
      <w:r w:rsidR="00704039" w:rsidRPr="005648B1">
        <w:rPr>
          <w:sz w:val="28"/>
          <w:szCs w:val="28"/>
          <w:lang w:val="uk-UA"/>
        </w:rPr>
        <w:t xml:space="preserve"> </w:t>
      </w:r>
      <w:r w:rsidR="00E27005" w:rsidRPr="005648B1">
        <w:rPr>
          <w:sz w:val="28"/>
          <w:szCs w:val="28"/>
          <w:lang w:val="uk-UA"/>
        </w:rPr>
        <w:t>Бориспільської районної філі</w:t>
      </w:r>
      <w:r w:rsidR="00B4488C" w:rsidRPr="005648B1">
        <w:rPr>
          <w:sz w:val="28"/>
          <w:szCs w:val="28"/>
          <w:lang w:val="uk-UA"/>
        </w:rPr>
        <w:t>ї</w:t>
      </w:r>
      <w:r w:rsidR="001F0D70" w:rsidRPr="005648B1">
        <w:rPr>
          <w:sz w:val="28"/>
          <w:szCs w:val="28"/>
          <w:lang w:val="uk-UA"/>
        </w:rPr>
        <w:t xml:space="preserve"> ДУ«КОЦПХ</w:t>
      </w:r>
      <w:r w:rsidR="00D2723F" w:rsidRPr="005648B1">
        <w:rPr>
          <w:sz w:val="28"/>
          <w:szCs w:val="28"/>
          <w:lang w:val="uk-UA"/>
        </w:rPr>
        <w:t>;</w:t>
      </w:r>
    </w:p>
    <w:p w:rsidR="00B96937" w:rsidRPr="005648B1" w:rsidRDefault="00F975B1" w:rsidP="000776D0">
      <w:pPr>
        <w:pStyle w:val="a7"/>
        <w:numPr>
          <w:ilvl w:val="0"/>
          <w:numId w:val="10"/>
        </w:numPr>
        <w:rPr>
          <w:sz w:val="28"/>
          <w:szCs w:val="28"/>
          <w:lang w:val="uk-UA"/>
        </w:rPr>
      </w:pPr>
      <w:r w:rsidRPr="005648B1">
        <w:rPr>
          <w:sz w:val="28"/>
          <w:szCs w:val="28"/>
          <w:lang w:val="uk-UA"/>
        </w:rPr>
        <w:t xml:space="preserve">лікарські засоби </w:t>
      </w:r>
      <w:r w:rsidR="00EC512B" w:rsidRPr="005648B1">
        <w:rPr>
          <w:sz w:val="28"/>
          <w:szCs w:val="28"/>
          <w:lang w:val="uk-UA"/>
        </w:rPr>
        <w:t xml:space="preserve">на суму </w:t>
      </w:r>
      <w:r w:rsidR="00A84D5D" w:rsidRPr="005648B1">
        <w:rPr>
          <w:sz w:val="28"/>
          <w:szCs w:val="28"/>
          <w:lang w:val="uk-UA"/>
        </w:rPr>
        <w:t>5 032</w:t>
      </w:r>
      <w:r w:rsidR="00EC512B" w:rsidRPr="005648B1">
        <w:rPr>
          <w:sz w:val="28"/>
          <w:szCs w:val="28"/>
          <w:lang w:val="uk-UA"/>
        </w:rPr>
        <w:t xml:space="preserve"> грн.</w:t>
      </w:r>
    </w:p>
    <w:p w:rsidR="00AD290A" w:rsidRPr="005648B1" w:rsidRDefault="00F975B1" w:rsidP="00B96937">
      <w:pPr>
        <w:pStyle w:val="a7"/>
        <w:rPr>
          <w:sz w:val="28"/>
          <w:szCs w:val="28"/>
          <w:lang w:val="uk-UA"/>
        </w:rPr>
      </w:pPr>
      <w:r w:rsidRPr="005648B1">
        <w:rPr>
          <w:sz w:val="28"/>
          <w:szCs w:val="28"/>
          <w:lang w:val="uk-UA"/>
        </w:rPr>
        <w:t>від  КЗ КОР «БСМП»</w:t>
      </w:r>
      <w:r w:rsidR="00EC512B" w:rsidRPr="005648B1">
        <w:rPr>
          <w:sz w:val="28"/>
          <w:szCs w:val="28"/>
          <w:lang w:val="uk-UA"/>
        </w:rPr>
        <w:t>;</w:t>
      </w:r>
    </w:p>
    <w:p w:rsidR="005C50DC" w:rsidRPr="005648B1" w:rsidRDefault="00FE5229" w:rsidP="005C50DC">
      <w:pPr>
        <w:pStyle w:val="a7"/>
        <w:rPr>
          <w:sz w:val="28"/>
          <w:szCs w:val="28"/>
          <w:lang w:val="uk-UA"/>
        </w:rPr>
      </w:pPr>
      <w:r w:rsidRPr="005648B1">
        <w:rPr>
          <w:sz w:val="28"/>
          <w:szCs w:val="28"/>
          <w:lang w:val="uk-UA"/>
        </w:rPr>
        <w:t>та на суму 115 418</w:t>
      </w:r>
      <w:r w:rsidR="005C50DC" w:rsidRPr="005648B1">
        <w:rPr>
          <w:sz w:val="28"/>
          <w:szCs w:val="28"/>
          <w:lang w:val="uk-UA"/>
        </w:rPr>
        <w:t xml:space="preserve"> грн.</w:t>
      </w:r>
      <w:r w:rsidR="00454B6F">
        <w:rPr>
          <w:sz w:val="28"/>
          <w:szCs w:val="28"/>
          <w:lang w:val="uk-UA"/>
        </w:rPr>
        <w:t xml:space="preserve"> </w:t>
      </w:r>
      <w:r w:rsidR="005C50DC" w:rsidRPr="005648B1">
        <w:rPr>
          <w:sz w:val="28"/>
          <w:szCs w:val="28"/>
          <w:lang w:val="uk-UA"/>
        </w:rPr>
        <w:t xml:space="preserve"> від благодійної організації «Благодійний фонд ТАПС»;</w:t>
      </w:r>
    </w:p>
    <w:p w:rsidR="00143DA1" w:rsidRPr="005648B1" w:rsidRDefault="00AD290A" w:rsidP="000776D0">
      <w:pPr>
        <w:pStyle w:val="a7"/>
        <w:numPr>
          <w:ilvl w:val="0"/>
          <w:numId w:val="10"/>
        </w:numPr>
        <w:rPr>
          <w:sz w:val="28"/>
          <w:szCs w:val="28"/>
          <w:lang w:val="uk-UA"/>
        </w:rPr>
      </w:pPr>
      <w:r w:rsidRPr="005648B1">
        <w:rPr>
          <w:sz w:val="28"/>
          <w:szCs w:val="28"/>
          <w:lang w:val="uk-UA"/>
        </w:rPr>
        <w:t xml:space="preserve">лікарські засоби для </w:t>
      </w:r>
      <w:r w:rsidR="002A058D" w:rsidRPr="005648B1">
        <w:rPr>
          <w:sz w:val="28"/>
          <w:szCs w:val="28"/>
          <w:lang w:val="uk-UA"/>
        </w:rPr>
        <w:t xml:space="preserve">хворих на туберкульоз на суму </w:t>
      </w:r>
      <w:r w:rsidR="00BB3904" w:rsidRPr="005648B1">
        <w:rPr>
          <w:sz w:val="28"/>
          <w:szCs w:val="28"/>
          <w:lang w:val="uk-UA"/>
        </w:rPr>
        <w:t>47 336</w:t>
      </w:r>
      <w:r w:rsidR="002A058D" w:rsidRPr="005648B1">
        <w:rPr>
          <w:sz w:val="28"/>
          <w:szCs w:val="28"/>
          <w:lang w:val="uk-UA"/>
        </w:rPr>
        <w:t xml:space="preserve"> грн.</w:t>
      </w:r>
    </w:p>
    <w:p w:rsidR="000A3BBB" w:rsidRPr="005648B1" w:rsidRDefault="00143DA1" w:rsidP="00B804A4">
      <w:pPr>
        <w:ind w:left="360"/>
        <w:rPr>
          <w:sz w:val="28"/>
          <w:szCs w:val="28"/>
          <w:lang w:val="uk-UA"/>
        </w:rPr>
      </w:pPr>
      <w:r w:rsidRPr="005648B1">
        <w:rPr>
          <w:sz w:val="28"/>
          <w:szCs w:val="28"/>
          <w:lang w:val="uk-UA"/>
        </w:rPr>
        <w:t xml:space="preserve">    </w:t>
      </w:r>
      <w:r w:rsidR="002A058D" w:rsidRPr="005648B1">
        <w:rPr>
          <w:sz w:val="28"/>
          <w:szCs w:val="28"/>
          <w:lang w:val="uk-UA"/>
        </w:rPr>
        <w:t xml:space="preserve"> від</w:t>
      </w:r>
      <w:r w:rsidR="00AD290A" w:rsidRPr="005648B1">
        <w:rPr>
          <w:sz w:val="28"/>
          <w:szCs w:val="28"/>
          <w:lang w:val="uk-UA"/>
        </w:rPr>
        <w:t xml:space="preserve"> КНП КОР «КОСМЦ»</w:t>
      </w:r>
      <w:r w:rsidR="00B804A4" w:rsidRPr="005648B1">
        <w:rPr>
          <w:sz w:val="28"/>
          <w:szCs w:val="28"/>
          <w:lang w:val="uk-UA"/>
        </w:rPr>
        <w:t>;</w:t>
      </w:r>
    </w:p>
    <w:p w:rsidR="00B804A4" w:rsidRPr="005648B1" w:rsidRDefault="00B804A4" w:rsidP="000776D0">
      <w:pPr>
        <w:pStyle w:val="a7"/>
        <w:numPr>
          <w:ilvl w:val="0"/>
          <w:numId w:val="10"/>
        </w:numPr>
        <w:rPr>
          <w:sz w:val="28"/>
          <w:szCs w:val="28"/>
          <w:lang w:val="uk-UA"/>
        </w:rPr>
      </w:pPr>
      <w:r w:rsidRPr="005648B1">
        <w:rPr>
          <w:sz w:val="28"/>
          <w:szCs w:val="28"/>
          <w:lang w:val="uk-UA"/>
        </w:rPr>
        <w:t>вироби м</w:t>
      </w:r>
      <w:r w:rsidR="00B45230" w:rsidRPr="005648B1">
        <w:rPr>
          <w:sz w:val="28"/>
          <w:szCs w:val="28"/>
          <w:lang w:val="uk-UA"/>
        </w:rPr>
        <w:t>едичного призначення на суму 3 098</w:t>
      </w:r>
      <w:r w:rsidR="00BB3904" w:rsidRPr="005648B1">
        <w:rPr>
          <w:sz w:val="28"/>
          <w:szCs w:val="28"/>
          <w:lang w:val="uk-UA"/>
        </w:rPr>
        <w:t xml:space="preserve"> грн. від КНП КОР «КОСМЦ»;</w:t>
      </w:r>
    </w:p>
    <w:p w:rsidR="00BB3904" w:rsidRPr="00FF0ACD" w:rsidRDefault="00BB3904" w:rsidP="000776D0">
      <w:pPr>
        <w:pStyle w:val="a7"/>
        <w:numPr>
          <w:ilvl w:val="0"/>
          <w:numId w:val="10"/>
        </w:numPr>
        <w:rPr>
          <w:sz w:val="28"/>
          <w:szCs w:val="28"/>
          <w:lang w:val="uk-UA"/>
        </w:rPr>
      </w:pPr>
      <w:r w:rsidRPr="00FF0ACD">
        <w:rPr>
          <w:sz w:val="28"/>
          <w:szCs w:val="28"/>
          <w:lang w:val="uk-UA"/>
        </w:rPr>
        <w:t>дитяче харчування та антигізуючий гель для рук на загальну суму 22 190 грн. (релігійна громада ХВЄ «Небесна країна»)</w:t>
      </w:r>
      <w:r w:rsidR="00C35912" w:rsidRPr="00FF0ACD">
        <w:rPr>
          <w:sz w:val="28"/>
          <w:szCs w:val="28"/>
          <w:lang w:val="uk-UA"/>
        </w:rPr>
        <w:t>.</w:t>
      </w:r>
    </w:p>
    <w:p w:rsidR="00F97AF9" w:rsidRPr="00FF0ACD" w:rsidRDefault="00F97AF9" w:rsidP="00B804A4">
      <w:pPr>
        <w:rPr>
          <w:sz w:val="28"/>
          <w:szCs w:val="28"/>
          <w:lang w:val="uk-UA"/>
        </w:rPr>
      </w:pPr>
    </w:p>
    <w:p w:rsidR="00BB3904" w:rsidRPr="005648B1" w:rsidRDefault="008851AA" w:rsidP="00847F1C">
      <w:pPr>
        <w:rPr>
          <w:b/>
          <w:sz w:val="28"/>
          <w:szCs w:val="28"/>
          <w:lang w:val="uk-UA"/>
        </w:rPr>
      </w:pPr>
      <w:r>
        <w:rPr>
          <w:b/>
          <w:sz w:val="28"/>
          <w:szCs w:val="28"/>
          <w:lang w:val="uk-UA"/>
        </w:rPr>
        <w:t>14</w:t>
      </w:r>
      <w:r w:rsidR="00B67DB8" w:rsidRPr="005648B1">
        <w:rPr>
          <w:b/>
          <w:sz w:val="28"/>
          <w:szCs w:val="28"/>
          <w:lang w:val="uk-UA"/>
        </w:rPr>
        <w:t xml:space="preserve">.  </w:t>
      </w:r>
      <w:r w:rsidR="00B67DB8" w:rsidRPr="005648B1">
        <w:rPr>
          <w:sz w:val="28"/>
          <w:szCs w:val="28"/>
          <w:lang w:val="uk-UA"/>
        </w:rPr>
        <w:t>Було надано</w:t>
      </w:r>
      <w:r w:rsidR="00BB3904" w:rsidRPr="005648B1">
        <w:rPr>
          <w:b/>
          <w:sz w:val="28"/>
          <w:szCs w:val="28"/>
          <w:lang w:val="uk-UA"/>
        </w:rPr>
        <w:t>, безоплатно:</w:t>
      </w:r>
    </w:p>
    <w:p w:rsidR="00EB40CB" w:rsidRPr="005648B1" w:rsidRDefault="000E6D94" w:rsidP="00BB3904">
      <w:pPr>
        <w:pStyle w:val="a7"/>
        <w:numPr>
          <w:ilvl w:val="0"/>
          <w:numId w:val="16"/>
        </w:numPr>
        <w:rPr>
          <w:sz w:val="28"/>
          <w:szCs w:val="28"/>
          <w:lang w:val="uk-UA"/>
        </w:rPr>
      </w:pPr>
      <w:r w:rsidRPr="005648B1">
        <w:rPr>
          <w:sz w:val="28"/>
          <w:szCs w:val="28"/>
          <w:lang w:val="uk-UA"/>
        </w:rPr>
        <w:t>міжнародною організацією ЮНІСЕФ, яка діє під егідою ООН, холод</w:t>
      </w:r>
      <w:r w:rsidR="006634E3" w:rsidRPr="005648B1">
        <w:rPr>
          <w:sz w:val="28"/>
          <w:szCs w:val="28"/>
          <w:lang w:val="uk-UA"/>
        </w:rPr>
        <w:t>ильник для вакцин (52 319 грн.)</w:t>
      </w:r>
      <w:r w:rsidR="00BB3904" w:rsidRPr="005648B1">
        <w:rPr>
          <w:sz w:val="28"/>
          <w:szCs w:val="28"/>
          <w:lang w:val="uk-UA"/>
        </w:rPr>
        <w:t>;</w:t>
      </w:r>
    </w:p>
    <w:p w:rsidR="00BB3904" w:rsidRPr="00AC6063" w:rsidRDefault="00BB3904" w:rsidP="007C4B67">
      <w:pPr>
        <w:pStyle w:val="a7"/>
        <w:numPr>
          <w:ilvl w:val="0"/>
          <w:numId w:val="16"/>
        </w:numPr>
        <w:rPr>
          <w:sz w:val="28"/>
          <w:szCs w:val="28"/>
          <w:lang w:val="uk-UA"/>
        </w:rPr>
      </w:pPr>
      <w:r w:rsidRPr="00AC6063">
        <w:rPr>
          <w:sz w:val="28"/>
          <w:szCs w:val="28"/>
          <w:lang w:val="uk-UA"/>
        </w:rPr>
        <w:t>ТОВ з обмеженою відповідальністю «Гледфарм ЛТД» ліка</w:t>
      </w:r>
      <w:r w:rsidR="00EE51D4" w:rsidRPr="00AC6063">
        <w:rPr>
          <w:sz w:val="28"/>
          <w:szCs w:val="28"/>
          <w:lang w:val="uk-UA"/>
        </w:rPr>
        <w:t>рські засоби на загальну суму 33 679</w:t>
      </w:r>
      <w:r w:rsidRPr="00AC6063">
        <w:rPr>
          <w:sz w:val="28"/>
          <w:szCs w:val="28"/>
          <w:lang w:val="uk-UA"/>
        </w:rPr>
        <w:t xml:space="preserve"> </w:t>
      </w:r>
      <w:r w:rsidR="007C4B67" w:rsidRPr="00AC6063">
        <w:rPr>
          <w:sz w:val="28"/>
          <w:szCs w:val="28"/>
          <w:lang w:val="uk-UA"/>
        </w:rPr>
        <w:t>грн</w:t>
      </w:r>
      <w:r w:rsidR="00FE5229" w:rsidRPr="00AC6063">
        <w:rPr>
          <w:sz w:val="28"/>
          <w:szCs w:val="28"/>
          <w:lang w:val="uk-UA"/>
        </w:rPr>
        <w:t>.</w:t>
      </w:r>
    </w:p>
    <w:p w:rsidR="00F4530D" w:rsidRPr="005648B1" w:rsidRDefault="00F4530D" w:rsidP="00847F1C">
      <w:pPr>
        <w:rPr>
          <w:b/>
          <w:color w:val="FF0000"/>
          <w:sz w:val="28"/>
          <w:szCs w:val="28"/>
          <w:lang w:val="uk-UA"/>
        </w:rPr>
      </w:pPr>
    </w:p>
    <w:p w:rsidR="00D55C24" w:rsidRPr="008851AA" w:rsidRDefault="008851AA" w:rsidP="00847F1C">
      <w:pPr>
        <w:rPr>
          <w:b/>
          <w:sz w:val="28"/>
          <w:szCs w:val="28"/>
          <w:lang w:val="uk-UA"/>
        </w:rPr>
      </w:pPr>
      <w:r w:rsidRPr="008851AA">
        <w:rPr>
          <w:b/>
          <w:sz w:val="28"/>
          <w:szCs w:val="28"/>
          <w:lang w:val="uk-UA"/>
        </w:rPr>
        <w:t>15</w:t>
      </w:r>
      <w:r w:rsidR="00B67DB8" w:rsidRPr="008851AA">
        <w:rPr>
          <w:b/>
          <w:sz w:val="28"/>
          <w:szCs w:val="28"/>
          <w:lang w:val="uk-UA"/>
        </w:rPr>
        <w:t xml:space="preserve">. </w:t>
      </w:r>
      <w:r w:rsidR="00F4530D" w:rsidRPr="008851AA">
        <w:rPr>
          <w:b/>
          <w:sz w:val="28"/>
          <w:szCs w:val="28"/>
          <w:lang w:val="uk-UA"/>
        </w:rPr>
        <w:t xml:space="preserve">  Для забезпечення стабільного функціонування закладу</w:t>
      </w:r>
      <w:r w:rsidR="00704BCA" w:rsidRPr="008851AA">
        <w:rPr>
          <w:b/>
          <w:sz w:val="28"/>
          <w:szCs w:val="28"/>
          <w:lang w:val="uk-UA"/>
        </w:rPr>
        <w:t xml:space="preserve"> </w:t>
      </w:r>
    </w:p>
    <w:p w:rsidR="00F4530D" w:rsidRPr="008851AA" w:rsidRDefault="00960744" w:rsidP="00847F1C">
      <w:pPr>
        <w:rPr>
          <w:b/>
          <w:sz w:val="28"/>
          <w:szCs w:val="28"/>
          <w:lang w:val="uk-UA"/>
        </w:rPr>
      </w:pPr>
      <w:r w:rsidRPr="008851AA">
        <w:rPr>
          <w:b/>
          <w:sz w:val="28"/>
          <w:szCs w:val="28"/>
          <w:lang w:val="uk-UA"/>
        </w:rPr>
        <w:t>за 12</w:t>
      </w:r>
      <w:r w:rsidR="00F4530D" w:rsidRPr="008851AA">
        <w:rPr>
          <w:b/>
          <w:sz w:val="28"/>
          <w:szCs w:val="28"/>
          <w:lang w:val="uk-UA"/>
        </w:rPr>
        <w:t xml:space="preserve"> місяці</w:t>
      </w:r>
      <w:r w:rsidR="00704BCA" w:rsidRPr="008851AA">
        <w:rPr>
          <w:b/>
          <w:sz w:val="28"/>
          <w:szCs w:val="28"/>
          <w:lang w:val="uk-UA"/>
        </w:rPr>
        <w:t>в</w:t>
      </w:r>
      <w:r w:rsidR="00E61570" w:rsidRPr="008851AA">
        <w:rPr>
          <w:b/>
          <w:sz w:val="28"/>
          <w:szCs w:val="28"/>
          <w:lang w:val="uk-UA"/>
        </w:rPr>
        <w:t xml:space="preserve"> 2025 року</w:t>
      </w:r>
      <w:r w:rsidR="00C6741D" w:rsidRPr="008851AA">
        <w:rPr>
          <w:b/>
          <w:sz w:val="28"/>
          <w:szCs w:val="28"/>
          <w:lang w:val="uk-UA"/>
        </w:rPr>
        <w:t xml:space="preserve"> </w:t>
      </w:r>
      <w:r w:rsidR="000F122D" w:rsidRPr="008851AA">
        <w:rPr>
          <w:b/>
          <w:sz w:val="28"/>
          <w:szCs w:val="28"/>
          <w:lang w:val="uk-UA"/>
        </w:rPr>
        <w:t>було придбано з</w:t>
      </w:r>
      <w:r w:rsidR="006D2748" w:rsidRPr="008851AA">
        <w:rPr>
          <w:b/>
          <w:sz w:val="28"/>
          <w:szCs w:val="28"/>
          <w:lang w:val="uk-UA"/>
        </w:rPr>
        <w:t>а кошти</w:t>
      </w:r>
    </w:p>
    <w:p w:rsidR="00B40710" w:rsidRPr="008851AA" w:rsidRDefault="00B40710" w:rsidP="00585807">
      <w:pPr>
        <w:pStyle w:val="a7"/>
        <w:numPr>
          <w:ilvl w:val="0"/>
          <w:numId w:val="25"/>
        </w:numPr>
        <w:rPr>
          <w:b/>
          <w:sz w:val="28"/>
          <w:szCs w:val="28"/>
          <w:lang w:val="uk-UA"/>
        </w:rPr>
      </w:pPr>
      <w:r w:rsidRPr="008851AA">
        <w:rPr>
          <w:b/>
          <w:sz w:val="28"/>
          <w:szCs w:val="28"/>
          <w:lang w:val="uk-UA"/>
        </w:rPr>
        <w:t>Переяславської ОТГ</w:t>
      </w:r>
    </w:p>
    <w:p w:rsidR="00B40710" w:rsidRPr="008851AA" w:rsidRDefault="001B2CDB" w:rsidP="00585807">
      <w:pPr>
        <w:pStyle w:val="a7"/>
        <w:numPr>
          <w:ilvl w:val="0"/>
          <w:numId w:val="26"/>
        </w:numPr>
        <w:rPr>
          <w:b/>
          <w:sz w:val="28"/>
          <w:szCs w:val="28"/>
          <w:lang w:val="uk-UA"/>
        </w:rPr>
      </w:pPr>
      <w:r w:rsidRPr="008851AA">
        <w:rPr>
          <w:sz w:val="28"/>
          <w:szCs w:val="28"/>
          <w:lang w:val="uk-UA"/>
        </w:rPr>
        <w:t>7 тонометрів (4 158 грн);</w:t>
      </w:r>
    </w:p>
    <w:p w:rsidR="001B2CDB" w:rsidRPr="008851AA" w:rsidRDefault="001B2CDB" w:rsidP="00585807">
      <w:pPr>
        <w:pStyle w:val="a7"/>
        <w:numPr>
          <w:ilvl w:val="0"/>
          <w:numId w:val="26"/>
        </w:numPr>
        <w:rPr>
          <w:b/>
          <w:sz w:val="28"/>
          <w:szCs w:val="28"/>
          <w:lang w:val="uk-UA"/>
        </w:rPr>
      </w:pPr>
      <w:r w:rsidRPr="008851AA">
        <w:rPr>
          <w:sz w:val="28"/>
          <w:szCs w:val="28"/>
          <w:lang w:val="uk-UA"/>
        </w:rPr>
        <w:t>5 пульксоксиметрів (2 100 грн.);</w:t>
      </w:r>
    </w:p>
    <w:p w:rsidR="001B2CDB" w:rsidRPr="008851AA" w:rsidRDefault="001B2CDB" w:rsidP="00585807">
      <w:pPr>
        <w:pStyle w:val="a7"/>
        <w:numPr>
          <w:ilvl w:val="0"/>
          <w:numId w:val="26"/>
        </w:numPr>
        <w:rPr>
          <w:sz w:val="28"/>
          <w:szCs w:val="28"/>
          <w:lang w:val="uk-UA"/>
        </w:rPr>
      </w:pPr>
      <w:r w:rsidRPr="008851AA">
        <w:rPr>
          <w:sz w:val="28"/>
          <w:szCs w:val="28"/>
          <w:lang w:val="uk-UA"/>
        </w:rPr>
        <w:t>12 пікфлуометрів (17 840 грн.);</w:t>
      </w:r>
    </w:p>
    <w:p w:rsidR="001B2CDB" w:rsidRPr="008851AA" w:rsidRDefault="0010725E" w:rsidP="00585807">
      <w:pPr>
        <w:pStyle w:val="a7"/>
        <w:numPr>
          <w:ilvl w:val="0"/>
          <w:numId w:val="26"/>
        </w:numPr>
        <w:rPr>
          <w:b/>
          <w:sz w:val="28"/>
          <w:szCs w:val="28"/>
          <w:lang w:val="uk-UA"/>
        </w:rPr>
      </w:pPr>
      <w:r w:rsidRPr="008851AA">
        <w:rPr>
          <w:sz w:val="28"/>
          <w:szCs w:val="28"/>
          <w:lang w:val="uk-UA"/>
        </w:rPr>
        <w:t>5 столиків інструментальних  (21 672 грн.);</w:t>
      </w:r>
    </w:p>
    <w:p w:rsidR="0010725E" w:rsidRPr="008851AA" w:rsidRDefault="0010725E" w:rsidP="00585807">
      <w:pPr>
        <w:pStyle w:val="a7"/>
        <w:numPr>
          <w:ilvl w:val="0"/>
          <w:numId w:val="26"/>
        </w:numPr>
        <w:rPr>
          <w:sz w:val="28"/>
          <w:szCs w:val="28"/>
          <w:lang w:val="uk-UA"/>
        </w:rPr>
      </w:pPr>
      <w:r w:rsidRPr="008851AA">
        <w:rPr>
          <w:sz w:val="28"/>
          <w:szCs w:val="28"/>
          <w:lang w:val="uk-UA"/>
        </w:rPr>
        <w:t>20 контейнерів для пакування інфекційнонебезпечних відходів (780 грн.);</w:t>
      </w:r>
    </w:p>
    <w:p w:rsidR="00B40710" w:rsidRPr="008851AA" w:rsidRDefault="0010725E" w:rsidP="00585807">
      <w:pPr>
        <w:pStyle w:val="a7"/>
        <w:numPr>
          <w:ilvl w:val="0"/>
          <w:numId w:val="26"/>
        </w:numPr>
        <w:rPr>
          <w:sz w:val="28"/>
          <w:szCs w:val="28"/>
          <w:lang w:val="uk-UA"/>
        </w:rPr>
      </w:pPr>
      <w:r w:rsidRPr="008851AA">
        <w:rPr>
          <w:sz w:val="28"/>
          <w:szCs w:val="28"/>
          <w:lang w:val="uk-UA"/>
        </w:rPr>
        <w:t>5 контейнерів для твердих побутових відходів (3 450 грн.)</w:t>
      </w:r>
      <w:r w:rsidR="007E769A" w:rsidRPr="008851AA">
        <w:rPr>
          <w:sz w:val="28"/>
          <w:szCs w:val="28"/>
          <w:lang w:val="uk-UA"/>
        </w:rPr>
        <w:t>.</w:t>
      </w:r>
    </w:p>
    <w:p w:rsidR="00B40710" w:rsidRPr="008851AA" w:rsidRDefault="00B40710" w:rsidP="00B40710">
      <w:pPr>
        <w:rPr>
          <w:b/>
          <w:sz w:val="28"/>
          <w:szCs w:val="28"/>
          <w:lang w:val="uk-UA"/>
        </w:rPr>
      </w:pPr>
    </w:p>
    <w:p w:rsidR="00B40710" w:rsidRPr="008851AA" w:rsidRDefault="00F248F4" w:rsidP="00585807">
      <w:pPr>
        <w:pStyle w:val="a7"/>
        <w:numPr>
          <w:ilvl w:val="0"/>
          <w:numId w:val="25"/>
        </w:numPr>
        <w:rPr>
          <w:b/>
          <w:sz w:val="28"/>
          <w:szCs w:val="28"/>
          <w:lang w:val="uk-UA"/>
        </w:rPr>
      </w:pPr>
      <w:r w:rsidRPr="008851AA">
        <w:rPr>
          <w:b/>
          <w:sz w:val="28"/>
          <w:szCs w:val="28"/>
          <w:lang w:val="uk-UA"/>
        </w:rPr>
        <w:t>Циблівської ОТГ</w:t>
      </w:r>
    </w:p>
    <w:p w:rsidR="001B2CDB" w:rsidRPr="008851AA" w:rsidRDefault="001B2CDB" w:rsidP="00585807">
      <w:pPr>
        <w:pStyle w:val="a7"/>
        <w:numPr>
          <w:ilvl w:val="0"/>
          <w:numId w:val="26"/>
        </w:numPr>
        <w:rPr>
          <w:b/>
          <w:sz w:val="28"/>
          <w:szCs w:val="28"/>
          <w:lang w:val="uk-UA"/>
        </w:rPr>
      </w:pPr>
      <w:r w:rsidRPr="008851AA">
        <w:rPr>
          <w:sz w:val="28"/>
          <w:szCs w:val="28"/>
          <w:lang w:val="uk-UA"/>
        </w:rPr>
        <w:t>3 тонометри (1 758 грн);</w:t>
      </w:r>
    </w:p>
    <w:p w:rsidR="007C1996" w:rsidRPr="008851AA" w:rsidRDefault="007C1996" w:rsidP="00585807">
      <w:pPr>
        <w:pStyle w:val="a7"/>
        <w:numPr>
          <w:ilvl w:val="0"/>
          <w:numId w:val="26"/>
        </w:numPr>
        <w:rPr>
          <w:b/>
          <w:sz w:val="28"/>
          <w:szCs w:val="28"/>
          <w:lang w:val="uk-UA"/>
        </w:rPr>
      </w:pPr>
      <w:r w:rsidRPr="008851AA">
        <w:rPr>
          <w:sz w:val="28"/>
          <w:szCs w:val="28"/>
          <w:lang w:val="uk-UA"/>
        </w:rPr>
        <w:t>запчастини для автомобілів (3 205 грн.)</w:t>
      </w:r>
      <w:r w:rsidR="000B1864" w:rsidRPr="008851AA">
        <w:rPr>
          <w:sz w:val="28"/>
          <w:szCs w:val="28"/>
          <w:lang w:val="uk-UA"/>
        </w:rPr>
        <w:t>;</w:t>
      </w:r>
    </w:p>
    <w:p w:rsidR="001A49F7" w:rsidRPr="008851AA" w:rsidRDefault="00BD6E65" w:rsidP="001A49F7">
      <w:pPr>
        <w:pStyle w:val="a7"/>
        <w:numPr>
          <w:ilvl w:val="0"/>
          <w:numId w:val="11"/>
        </w:numPr>
        <w:rPr>
          <w:sz w:val="28"/>
          <w:szCs w:val="28"/>
          <w:lang w:val="uk-UA"/>
        </w:rPr>
      </w:pPr>
      <w:r w:rsidRPr="008851AA">
        <w:rPr>
          <w:sz w:val="28"/>
          <w:szCs w:val="28"/>
          <w:lang w:val="uk-UA"/>
        </w:rPr>
        <w:t>сплачені послуги за</w:t>
      </w:r>
      <w:r w:rsidR="009F51E3" w:rsidRPr="008851AA">
        <w:rPr>
          <w:sz w:val="28"/>
          <w:szCs w:val="28"/>
          <w:lang w:val="uk-UA"/>
        </w:rPr>
        <w:t xml:space="preserve"> користування мережею інтернет (9 000 грн.</w:t>
      </w:r>
      <w:r w:rsidR="001A49F7" w:rsidRPr="008851AA">
        <w:rPr>
          <w:sz w:val="28"/>
          <w:szCs w:val="28"/>
          <w:lang w:val="uk-UA"/>
        </w:rPr>
        <w:t>);</w:t>
      </w:r>
    </w:p>
    <w:p w:rsidR="001A49F7" w:rsidRPr="008851AA" w:rsidRDefault="001A49F7" w:rsidP="001A49F7">
      <w:pPr>
        <w:pStyle w:val="a7"/>
        <w:numPr>
          <w:ilvl w:val="0"/>
          <w:numId w:val="11"/>
        </w:numPr>
        <w:rPr>
          <w:sz w:val="28"/>
          <w:szCs w:val="28"/>
          <w:lang w:val="uk-UA"/>
        </w:rPr>
      </w:pPr>
      <w:r w:rsidRPr="008851AA">
        <w:rPr>
          <w:sz w:val="28"/>
          <w:szCs w:val="28"/>
          <w:lang w:val="uk-UA"/>
        </w:rPr>
        <w:t>ремонт телекомунікаційного обладнання (700 грн.).</w:t>
      </w:r>
    </w:p>
    <w:p w:rsidR="009F51E3" w:rsidRPr="008851AA" w:rsidRDefault="009F51E3" w:rsidP="009F51E3">
      <w:pPr>
        <w:rPr>
          <w:sz w:val="28"/>
          <w:szCs w:val="28"/>
          <w:lang w:val="uk-UA"/>
        </w:rPr>
      </w:pPr>
      <w:r w:rsidRPr="008851AA">
        <w:rPr>
          <w:sz w:val="28"/>
          <w:szCs w:val="28"/>
          <w:lang w:val="uk-UA"/>
        </w:rPr>
        <w:t xml:space="preserve">                                            </w:t>
      </w:r>
      <w:r w:rsidR="00C6741D" w:rsidRPr="008851AA">
        <w:rPr>
          <w:sz w:val="28"/>
          <w:szCs w:val="28"/>
          <w:lang w:val="uk-UA"/>
        </w:rPr>
        <w:t xml:space="preserve">                        </w:t>
      </w:r>
    </w:p>
    <w:p w:rsidR="00B40710" w:rsidRPr="008851AA" w:rsidRDefault="00B40710" w:rsidP="00585807">
      <w:pPr>
        <w:pStyle w:val="a7"/>
        <w:numPr>
          <w:ilvl w:val="0"/>
          <w:numId w:val="25"/>
        </w:numPr>
        <w:rPr>
          <w:b/>
          <w:sz w:val="28"/>
          <w:szCs w:val="28"/>
          <w:lang w:val="uk-UA"/>
        </w:rPr>
      </w:pPr>
      <w:r w:rsidRPr="008851AA">
        <w:rPr>
          <w:b/>
          <w:sz w:val="28"/>
          <w:szCs w:val="28"/>
          <w:lang w:val="uk-UA"/>
        </w:rPr>
        <w:t xml:space="preserve"> НСЗУ</w:t>
      </w:r>
    </w:p>
    <w:p w:rsidR="001B2CDB" w:rsidRPr="008851AA" w:rsidRDefault="00F4530D" w:rsidP="001B2CDB">
      <w:pPr>
        <w:pStyle w:val="a7"/>
        <w:numPr>
          <w:ilvl w:val="0"/>
          <w:numId w:val="18"/>
        </w:numPr>
        <w:rPr>
          <w:sz w:val="28"/>
          <w:szCs w:val="28"/>
          <w:lang w:val="uk-UA"/>
        </w:rPr>
      </w:pPr>
      <w:r w:rsidRPr="008851AA">
        <w:rPr>
          <w:sz w:val="28"/>
          <w:szCs w:val="28"/>
          <w:lang w:val="uk-UA"/>
        </w:rPr>
        <w:t>аналізатор біохімічний напівавтоматичний</w:t>
      </w:r>
      <w:r w:rsidR="001B2CDB" w:rsidRPr="008851AA">
        <w:rPr>
          <w:sz w:val="28"/>
          <w:szCs w:val="28"/>
          <w:lang w:val="uk-UA"/>
        </w:rPr>
        <w:t xml:space="preserve"> (99 990 грн.)</w:t>
      </w:r>
      <w:r w:rsidR="00ED36E5" w:rsidRPr="008851AA">
        <w:rPr>
          <w:sz w:val="28"/>
          <w:szCs w:val="28"/>
          <w:lang w:val="uk-UA"/>
        </w:rPr>
        <w:t>;</w:t>
      </w:r>
    </w:p>
    <w:p w:rsidR="0054351C" w:rsidRPr="008851AA" w:rsidRDefault="0054351C" w:rsidP="00961A70">
      <w:pPr>
        <w:pStyle w:val="a7"/>
        <w:numPr>
          <w:ilvl w:val="0"/>
          <w:numId w:val="18"/>
        </w:numPr>
        <w:rPr>
          <w:sz w:val="28"/>
          <w:szCs w:val="28"/>
          <w:lang w:val="uk-UA"/>
        </w:rPr>
      </w:pPr>
      <w:r w:rsidRPr="008851AA">
        <w:rPr>
          <w:sz w:val="28"/>
          <w:szCs w:val="28"/>
          <w:lang w:val="uk-UA"/>
        </w:rPr>
        <w:t>1 р</w:t>
      </w:r>
      <w:r w:rsidR="0010725E" w:rsidRPr="008851AA">
        <w:rPr>
          <w:sz w:val="28"/>
          <w:szCs w:val="28"/>
          <w:lang w:val="uk-UA"/>
        </w:rPr>
        <w:t>остомір (1 930 грн,</w:t>
      </w:r>
      <w:r w:rsidRPr="008851AA">
        <w:rPr>
          <w:sz w:val="28"/>
          <w:szCs w:val="28"/>
          <w:lang w:val="uk-UA"/>
        </w:rPr>
        <w:t>);</w:t>
      </w:r>
    </w:p>
    <w:p w:rsidR="004E5B3D" w:rsidRPr="008851AA" w:rsidRDefault="004E5B3D" w:rsidP="00961A70">
      <w:pPr>
        <w:pStyle w:val="a7"/>
        <w:numPr>
          <w:ilvl w:val="0"/>
          <w:numId w:val="18"/>
        </w:numPr>
        <w:rPr>
          <w:sz w:val="28"/>
          <w:szCs w:val="28"/>
          <w:lang w:val="uk-UA"/>
        </w:rPr>
      </w:pPr>
      <w:r w:rsidRPr="008851AA">
        <w:rPr>
          <w:sz w:val="28"/>
          <w:szCs w:val="28"/>
          <w:lang w:val="uk-UA"/>
        </w:rPr>
        <w:t>200 штук мундшт</w:t>
      </w:r>
      <w:r w:rsidR="0010725E" w:rsidRPr="008851AA">
        <w:rPr>
          <w:sz w:val="28"/>
          <w:szCs w:val="28"/>
          <w:lang w:val="uk-UA"/>
        </w:rPr>
        <w:t>уків до спірометрів (1 180 грн.</w:t>
      </w:r>
      <w:r w:rsidRPr="008851AA">
        <w:rPr>
          <w:sz w:val="28"/>
          <w:szCs w:val="28"/>
          <w:lang w:val="uk-UA"/>
        </w:rPr>
        <w:t>);</w:t>
      </w:r>
    </w:p>
    <w:p w:rsidR="009541D1" w:rsidRPr="008851AA" w:rsidRDefault="004E5B3D" w:rsidP="009541D1">
      <w:pPr>
        <w:pStyle w:val="a7"/>
        <w:numPr>
          <w:ilvl w:val="0"/>
          <w:numId w:val="11"/>
        </w:numPr>
        <w:rPr>
          <w:sz w:val="28"/>
          <w:szCs w:val="28"/>
          <w:lang w:val="uk-UA"/>
        </w:rPr>
      </w:pPr>
      <w:r w:rsidRPr="008851AA">
        <w:rPr>
          <w:sz w:val="28"/>
          <w:szCs w:val="28"/>
          <w:lang w:val="uk-UA"/>
        </w:rPr>
        <w:t>3</w:t>
      </w:r>
      <w:r w:rsidR="009541D1" w:rsidRPr="008851AA">
        <w:rPr>
          <w:sz w:val="28"/>
          <w:szCs w:val="28"/>
          <w:lang w:val="uk-UA"/>
        </w:rPr>
        <w:t xml:space="preserve"> комп</w:t>
      </w:r>
      <w:r w:rsidR="00BA5A16" w:rsidRPr="008851AA">
        <w:rPr>
          <w:sz w:val="28"/>
          <w:szCs w:val="28"/>
          <w:lang w:val="uk-UA"/>
        </w:rPr>
        <w:t>'</w:t>
      </w:r>
      <w:r w:rsidR="009541D1" w:rsidRPr="008851AA">
        <w:rPr>
          <w:sz w:val="28"/>
          <w:szCs w:val="28"/>
          <w:lang w:val="uk-UA"/>
        </w:rPr>
        <w:t>ютер</w:t>
      </w:r>
      <w:r w:rsidRPr="008851AA">
        <w:rPr>
          <w:sz w:val="28"/>
          <w:szCs w:val="28"/>
          <w:lang w:val="uk-UA"/>
        </w:rPr>
        <w:t>и</w:t>
      </w:r>
      <w:r w:rsidR="009541D1" w:rsidRPr="008851AA">
        <w:rPr>
          <w:sz w:val="28"/>
          <w:szCs w:val="28"/>
          <w:lang w:val="uk-UA"/>
        </w:rPr>
        <w:t xml:space="preserve"> (</w:t>
      </w:r>
      <w:r w:rsidRPr="008851AA">
        <w:rPr>
          <w:sz w:val="28"/>
          <w:szCs w:val="28"/>
          <w:lang w:val="uk-UA"/>
        </w:rPr>
        <w:t>55 212</w:t>
      </w:r>
      <w:r w:rsidR="009541D1" w:rsidRPr="008851AA">
        <w:rPr>
          <w:sz w:val="28"/>
          <w:szCs w:val="28"/>
          <w:lang w:val="uk-UA"/>
        </w:rPr>
        <w:t xml:space="preserve"> грн. – кошти НСЗУ);</w:t>
      </w:r>
    </w:p>
    <w:p w:rsidR="0080703E" w:rsidRPr="008851AA" w:rsidRDefault="00DA0436" w:rsidP="0080703E">
      <w:pPr>
        <w:pStyle w:val="a7"/>
        <w:numPr>
          <w:ilvl w:val="0"/>
          <w:numId w:val="11"/>
        </w:numPr>
        <w:rPr>
          <w:sz w:val="28"/>
          <w:szCs w:val="28"/>
          <w:lang w:val="uk-UA"/>
        </w:rPr>
      </w:pPr>
      <w:r w:rsidRPr="008851AA">
        <w:rPr>
          <w:sz w:val="28"/>
          <w:szCs w:val="28"/>
          <w:lang w:val="uk-UA"/>
        </w:rPr>
        <w:t>3</w:t>
      </w:r>
      <w:r w:rsidR="009541D1" w:rsidRPr="008851AA">
        <w:rPr>
          <w:sz w:val="28"/>
          <w:szCs w:val="28"/>
          <w:lang w:val="uk-UA"/>
        </w:rPr>
        <w:t xml:space="preserve"> </w:t>
      </w:r>
      <w:r w:rsidR="00F4530D" w:rsidRPr="008851AA">
        <w:rPr>
          <w:sz w:val="28"/>
          <w:szCs w:val="28"/>
          <w:lang w:val="uk-UA"/>
        </w:rPr>
        <w:t>монітор</w:t>
      </w:r>
      <w:r w:rsidR="009541D1" w:rsidRPr="008851AA">
        <w:rPr>
          <w:sz w:val="28"/>
          <w:szCs w:val="28"/>
          <w:lang w:val="uk-UA"/>
        </w:rPr>
        <w:t>и</w:t>
      </w:r>
      <w:r w:rsidR="00ED36E5" w:rsidRPr="008851AA">
        <w:rPr>
          <w:sz w:val="28"/>
          <w:szCs w:val="28"/>
          <w:lang w:val="uk-UA"/>
        </w:rPr>
        <w:t xml:space="preserve">, </w:t>
      </w:r>
      <w:r w:rsidR="00BB108C" w:rsidRPr="008851AA">
        <w:rPr>
          <w:sz w:val="28"/>
          <w:szCs w:val="28"/>
          <w:lang w:val="uk-UA"/>
        </w:rPr>
        <w:t>3 клавіатури</w:t>
      </w:r>
      <w:r w:rsidR="00ED36E5" w:rsidRPr="008851AA">
        <w:rPr>
          <w:sz w:val="28"/>
          <w:szCs w:val="28"/>
          <w:lang w:val="uk-UA"/>
        </w:rPr>
        <w:t xml:space="preserve">, </w:t>
      </w:r>
      <w:r w:rsidRPr="008851AA">
        <w:rPr>
          <w:sz w:val="28"/>
          <w:szCs w:val="28"/>
          <w:lang w:val="uk-UA"/>
        </w:rPr>
        <w:t>7</w:t>
      </w:r>
      <w:r w:rsidR="00BB108C" w:rsidRPr="008851AA">
        <w:rPr>
          <w:sz w:val="28"/>
          <w:szCs w:val="28"/>
          <w:lang w:val="uk-UA"/>
        </w:rPr>
        <w:t xml:space="preserve"> комп'ютерних мишів</w:t>
      </w:r>
      <w:r w:rsidR="0080703E" w:rsidRPr="008851AA">
        <w:rPr>
          <w:sz w:val="28"/>
          <w:szCs w:val="28"/>
          <w:lang w:val="uk-UA"/>
        </w:rPr>
        <w:t>, маршрутизатор інтернет</w:t>
      </w:r>
      <w:r w:rsidR="00BB108C" w:rsidRPr="008851AA">
        <w:rPr>
          <w:sz w:val="28"/>
          <w:szCs w:val="28"/>
          <w:lang w:val="uk-UA"/>
        </w:rPr>
        <w:t xml:space="preserve"> </w:t>
      </w:r>
    </w:p>
    <w:p w:rsidR="00F4530D" w:rsidRPr="008851AA" w:rsidRDefault="00BB108C" w:rsidP="0080703E">
      <w:pPr>
        <w:pStyle w:val="a7"/>
        <w:rPr>
          <w:sz w:val="28"/>
          <w:szCs w:val="28"/>
          <w:lang w:val="uk-UA"/>
        </w:rPr>
      </w:pPr>
      <w:r w:rsidRPr="008851AA">
        <w:rPr>
          <w:sz w:val="28"/>
          <w:szCs w:val="28"/>
          <w:lang w:val="uk-UA"/>
        </w:rPr>
        <w:t>(</w:t>
      </w:r>
      <w:r w:rsidR="0080703E" w:rsidRPr="008851AA">
        <w:rPr>
          <w:sz w:val="28"/>
          <w:szCs w:val="28"/>
          <w:lang w:val="uk-UA"/>
        </w:rPr>
        <w:t>12 846</w:t>
      </w:r>
      <w:r w:rsidR="0010725E" w:rsidRPr="008851AA">
        <w:rPr>
          <w:sz w:val="28"/>
          <w:szCs w:val="28"/>
          <w:lang w:val="uk-UA"/>
        </w:rPr>
        <w:t xml:space="preserve"> грн.</w:t>
      </w:r>
      <w:r w:rsidR="00ED36E5" w:rsidRPr="008851AA">
        <w:rPr>
          <w:sz w:val="28"/>
          <w:szCs w:val="28"/>
          <w:lang w:val="uk-UA"/>
        </w:rPr>
        <w:t>);</w:t>
      </w:r>
    </w:p>
    <w:p w:rsidR="00E6602D" w:rsidRPr="008851AA" w:rsidRDefault="00E6602D" w:rsidP="00585807">
      <w:pPr>
        <w:pStyle w:val="a7"/>
        <w:numPr>
          <w:ilvl w:val="0"/>
          <w:numId w:val="24"/>
        </w:numPr>
        <w:rPr>
          <w:sz w:val="28"/>
          <w:szCs w:val="28"/>
          <w:lang w:val="uk-UA"/>
        </w:rPr>
      </w:pPr>
      <w:r w:rsidRPr="008851AA">
        <w:rPr>
          <w:sz w:val="28"/>
          <w:szCs w:val="28"/>
          <w:lang w:val="uk-UA"/>
        </w:rPr>
        <w:t>а</w:t>
      </w:r>
      <w:r w:rsidR="00D37EC6" w:rsidRPr="008851AA">
        <w:rPr>
          <w:sz w:val="28"/>
          <w:szCs w:val="28"/>
          <w:lang w:val="uk-UA"/>
        </w:rPr>
        <w:t>ку</w:t>
      </w:r>
      <w:r w:rsidRPr="008851AA">
        <w:rPr>
          <w:sz w:val="28"/>
          <w:szCs w:val="28"/>
          <w:lang w:val="uk-UA"/>
        </w:rPr>
        <w:t xml:space="preserve">мулятор до генератора  </w:t>
      </w:r>
      <w:r w:rsidR="006D6EB8" w:rsidRPr="008851AA">
        <w:rPr>
          <w:sz w:val="28"/>
          <w:szCs w:val="28"/>
          <w:lang w:val="uk-UA"/>
        </w:rPr>
        <w:t>(1 100</w:t>
      </w:r>
      <w:r w:rsidR="0010725E" w:rsidRPr="008851AA">
        <w:rPr>
          <w:sz w:val="28"/>
          <w:szCs w:val="28"/>
          <w:lang w:val="uk-UA"/>
        </w:rPr>
        <w:t xml:space="preserve"> грн</w:t>
      </w:r>
      <w:r w:rsidRPr="008851AA">
        <w:rPr>
          <w:sz w:val="28"/>
          <w:szCs w:val="28"/>
          <w:lang w:val="uk-UA"/>
        </w:rPr>
        <w:t>);</w:t>
      </w:r>
    </w:p>
    <w:p w:rsidR="00F4530D" w:rsidRPr="008851AA" w:rsidRDefault="007969D7" w:rsidP="000776D0">
      <w:pPr>
        <w:pStyle w:val="a7"/>
        <w:numPr>
          <w:ilvl w:val="0"/>
          <w:numId w:val="11"/>
        </w:numPr>
        <w:rPr>
          <w:sz w:val="28"/>
          <w:szCs w:val="28"/>
          <w:lang w:val="uk-UA"/>
        </w:rPr>
      </w:pPr>
      <w:r w:rsidRPr="008851AA">
        <w:rPr>
          <w:sz w:val="28"/>
          <w:szCs w:val="28"/>
          <w:lang w:val="uk-UA"/>
        </w:rPr>
        <w:lastRenderedPageBreak/>
        <w:t>кабелі</w:t>
      </w:r>
      <w:r w:rsidR="00F4530D" w:rsidRPr="008851AA">
        <w:rPr>
          <w:sz w:val="28"/>
          <w:szCs w:val="28"/>
          <w:lang w:val="uk-UA"/>
        </w:rPr>
        <w:t xml:space="preserve"> до </w:t>
      </w:r>
      <w:r w:rsidRPr="008851AA">
        <w:rPr>
          <w:sz w:val="28"/>
          <w:szCs w:val="28"/>
          <w:lang w:val="uk-UA"/>
        </w:rPr>
        <w:t>електро</w:t>
      </w:r>
      <w:r w:rsidR="00F4530D" w:rsidRPr="008851AA">
        <w:rPr>
          <w:sz w:val="28"/>
          <w:szCs w:val="28"/>
          <w:lang w:val="uk-UA"/>
        </w:rPr>
        <w:t>кардіографа</w:t>
      </w:r>
      <w:r w:rsidRPr="008851AA">
        <w:rPr>
          <w:sz w:val="28"/>
          <w:szCs w:val="28"/>
          <w:lang w:val="uk-UA"/>
        </w:rPr>
        <w:t xml:space="preserve"> (5 440</w:t>
      </w:r>
      <w:r w:rsidR="0010725E" w:rsidRPr="008851AA">
        <w:rPr>
          <w:sz w:val="28"/>
          <w:szCs w:val="28"/>
          <w:lang w:val="uk-UA"/>
        </w:rPr>
        <w:t xml:space="preserve"> грн.</w:t>
      </w:r>
      <w:r w:rsidR="00ED36E5" w:rsidRPr="008851AA">
        <w:rPr>
          <w:sz w:val="28"/>
          <w:szCs w:val="28"/>
          <w:lang w:val="uk-UA"/>
        </w:rPr>
        <w:t>);</w:t>
      </w:r>
    </w:p>
    <w:p w:rsidR="00532CA9" w:rsidRPr="008851AA" w:rsidRDefault="00F4530D" w:rsidP="00042843">
      <w:pPr>
        <w:pStyle w:val="a7"/>
        <w:numPr>
          <w:ilvl w:val="0"/>
          <w:numId w:val="11"/>
        </w:numPr>
        <w:rPr>
          <w:sz w:val="28"/>
          <w:szCs w:val="28"/>
          <w:lang w:val="uk-UA"/>
        </w:rPr>
      </w:pPr>
      <w:r w:rsidRPr="008851AA">
        <w:rPr>
          <w:sz w:val="28"/>
          <w:szCs w:val="28"/>
          <w:lang w:val="uk-UA"/>
        </w:rPr>
        <w:t>перехідник</w:t>
      </w:r>
      <w:r w:rsidR="0010725E" w:rsidRPr="008851AA">
        <w:rPr>
          <w:sz w:val="28"/>
          <w:szCs w:val="28"/>
          <w:lang w:val="uk-UA"/>
        </w:rPr>
        <w:t xml:space="preserve"> (369 грн.</w:t>
      </w:r>
      <w:r w:rsidR="00532CA9" w:rsidRPr="008851AA">
        <w:rPr>
          <w:sz w:val="28"/>
          <w:szCs w:val="28"/>
          <w:lang w:val="uk-UA"/>
        </w:rPr>
        <w:t xml:space="preserve">);   </w:t>
      </w:r>
    </w:p>
    <w:p w:rsidR="00F4530D" w:rsidRPr="008851AA" w:rsidRDefault="0054351C" w:rsidP="00585807">
      <w:pPr>
        <w:pStyle w:val="a7"/>
        <w:numPr>
          <w:ilvl w:val="0"/>
          <w:numId w:val="23"/>
        </w:numPr>
        <w:rPr>
          <w:sz w:val="28"/>
          <w:szCs w:val="28"/>
          <w:lang w:val="uk-UA"/>
        </w:rPr>
      </w:pPr>
      <w:r w:rsidRPr="008851AA">
        <w:rPr>
          <w:sz w:val="28"/>
          <w:szCs w:val="28"/>
          <w:lang w:val="uk-UA"/>
        </w:rPr>
        <w:t>28 карток поповнення Київ</w:t>
      </w:r>
      <w:r w:rsidR="000105EE" w:rsidRPr="008851AA">
        <w:rPr>
          <w:sz w:val="28"/>
          <w:szCs w:val="28"/>
          <w:lang w:val="uk-UA"/>
        </w:rPr>
        <w:t>стар (2 9400 грн.</w:t>
      </w:r>
      <w:r w:rsidR="00BD296E" w:rsidRPr="008851AA">
        <w:rPr>
          <w:sz w:val="28"/>
          <w:szCs w:val="28"/>
          <w:lang w:val="uk-UA"/>
        </w:rPr>
        <w:t>).</w:t>
      </w:r>
    </w:p>
    <w:p w:rsidR="00F4530D" w:rsidRPr="008851AA" w:rsidRDefault="00286941" w:rsidP="0065304C">
      <w:pPr>
        <w:rPr>
          <w:b/>
          <w:sz w:val="28"/>
          <w:szCs w:val="28"/>
          <w:lang w:val="uk-UA"/>
        </w:rPr>
      </w:pPr>
      <w:r w:rsidRPr="008851AA">
        <w:rPr>
          <w:b/>
          <w:sz w:val="28"/>
          <w:szCs w:val="28"/>
          <w:lang w:val="uk-UA"/>
        </w:rPr>
        <w:t xml:space="preserve"> </w:t>
      </w:r>
      <w:r w:rsidR="00F4530D" w:rsidRPr="008851AA">
        <w:rPr>
          <w:b/>
          <w:sz w:val="28"/>
          <w:szCs w:val="28"/>
          <w:lang w:val="uk-UA"/>
        </w:rPr>
        <w:t xml:space="preserve">виконані </w:t>
      </w:r>
      <w:r w:rsidRPr="008851AA">
        <w:rPr>
          <w:b/>
          <w:sz w:val="28"/>
          <w:szCs w:val="28"/>
          <w:lang w:val="uk-UA"/>
        </w:rPr>
        <w:t>поточні</w:t>
      </w:r>
      <w:r w:rsidR="00F10AE3" w:rsidRPr="008851AA">
        <w:rPr>
          <w:b/>
          <w:sz w:val="28"/>
          <w:szCs w:val="28"/>
          <w:lang w:val="uk-UA"/>
        </w:rPr>
        <w:t xml:space="preserve"> ремонт</w:t>
      </w:r>
      <w:r w:rsidRPr="008851AA">
        <w:rPr>
          <w:b/>
          <w:sz w:val="28"/>
          <w:szCs w:val="28"/>
          <w:lang w:val="uk-UA"/>
        </w:rPr>
        <w:t>и</w:t>
      </w:r>
      <w:r w:rsidR="00F4530D" w:rsidRPr="008851AA">
        <w:rPr>
          <w:b/>
          <w:sz w:val="28"/>
          <w:szCs w:val="28"/>
          <w:lang w:val="uk-UA"/>
        </w:rPr>
        <w:t>:</w:t>
      </w:r>
    </w:p>
    <w:p w:rsidR="00F10AE3" w:rsidRPr="008851AA" w:rsidRDefault="00F4530D" w:rsidP="000776D0">
      <w:pPr>
        <w:pStyle w:val="a7"/>
        <w:numPr>
          <w:ilvl w:val="0"/>
          <w:numId w:val="11"/>
        </w:numPr>
        <w:rPr>
          <w:sz w:val="28"/>
          <w:szCs w:val="28"/>
          <w:lang w:val="uk-UA"/>
        </w:rPr>
      </w:pPr>
      <w:r w:rsidRPr="008851AA">
        <w:rPr>
          <w:sz w:val="28"/>
          <w:szCs w:val="28"/>
          <w:lang w:val="uk-UA"/>
        </w:rPr>
        <w:t>в приміщенні міської АЗП-СМ  був проведений поточний ремонт</w:t>
      </w:r>
      <w:r w:rsidR="00416B3E" w:rsidRPr="008851AA">
        <w:rPr>
          <w:sz w:val="28"/>
          <w:szCs w:val="28"/>
          <w:lang w:val="uk-UA"/>
        </w:rPr>
        <w:t xml:space="preserve"> (9 452</w:t>
      </w:r>
      <w:r w:rsidR="00010174" w:rsidRPr="008851AA">
        <w:rPr>
          <w:sz w:val="28"/>
          <w:szCs w:val="28"/>
          <w:lang w:val="uk-UA"/>
        </w:rPr>
        <w:t xml:space="preserve"> грн.)</w:t>
      </w:r>
      <w:r w:rsidR="00D64B5F" w:rsidRPr="008851AA">
        <w:rPr>
          <w:sz w:val="28"/>
          <w:szCs w:val="28"/>
          <w:lang w:val="uk-UA"/>
        </w:rPr>
        <w:t xml:space="preserve"> </w:t>
      </w:r>
      <w:r w:rsidR="007B7775" w:rsidRPr="008851AA">
        <w:rPr>
          <w:sz w:val="28"/>
          <w:szCs w:val="28"/>
          <w:lang w:val="uk-UA"/>
        </w:rPr>
        <w:t xml:space="preserve">та встановлені металопластикові двері </w:t>
      </w:r>
      <w:r w:rsidR="00010174" w:rsidRPr="008851AA">
        <w:rPr>
          <w:sz w:val="28"/>
          <w:szCs w:val="28"/>
          <w:lang w:val="uk-UA"/>
        </w:rPr>
        <w:t>(14 400 грн.</w:t>
      </w:r>
      <w:r w:rsidR="007B7775" w:rsidRPr="008851AA">
        <w:rPr>
          <w:sz w:val="28"/>
          <w:szCs w:val="28"/>
          <w:lang w:val="uk-UA"/>
        </w:rPr>
        <w:t>)</w:t>
      </w:r>
      <w:r w:rsidR="00F10AE3" w:rsidRPr="008851AA">
        <w:rPr>
          <w:sz w:val="28"/>
          <w:szCs w:val="28"/>
          <w:lang w:val="uk-UA"/>
        </w:rPr>
        <w:t>;</w:t>
      </w:r>
    </w:p>
    <w:p w:rsidR="00F4530D" w:rsidRPr="008851AA" w:rsidRDefault="00F10AE3" w:rsidP="000776D0">
      <w:pPr>
        <w:pStyle w:val="a7"/>
        <w:numPr>
          <w:ilvl w:val="0"/>
          <w:numId w:val="11"/>
        </w:numPr>
        <w:rPr>
          <w:sz w:val="28"/>
          <w:szCs w:val="28"/>
          <w:lang w:val="uk-UA"/>
        </w:rPr>
      </w:pPr>
      <w:r w:rsidRPr="008851AA">
        <w:rPr>
          <w:sz w:val="28"/>
          <w:szCs w:val="28"/>
          <w:lang w:val="uk-UA"/>
        </w:rPr>
        <w:t xml:space="preserve">приміщення невідкладної медичної </w:t>
      </w:r>
      <w:r w:rsidR="00010174" w:rsidRPr="008851AA">
        <w:rPr>
          <w:sz w:val="28"/>
          <w:szCs w:val="28"/>
          <w:lang w:val="uk-UA"/>
        </w:rPr>
        <w:t>допомоги (1 416 грн.</w:t>
      </w:r>
      <w:r w:rsidRPr="008851AA">
        <w:rPr>
          <w:sz w:val="28"/>
          <w:szCs w:val="28"/>
          <w:lang w:val="uk-UA"/>
        </w:rPr>
        <w:t>)</w:t>
      </w:r>
      <w:r w:rsidR="006B08C3" w:rsidRPr="008851AA">
        <w:rPr>
          <w:sz w:val="28"/>
          <w:szCs w:val="28"/>
          <w:lang w:val="uk-UA"/>
        </w:rPr>
        <w:t>;</w:t>
      </w:r>
    </w:p>
    <w:p w:rsidR="00F4530D" w:rsidRPr="008851AA" w:rsidRDefault="006B08C3" w:rsidP="009F51E3">
      <w:pPr>
        <w:pStyle w:val="a7"/>
        <w:numPr>
          <w:ilvl w:val="0"/>
          <w:numId w:val="11"/>
        </w:numPr>
        <w:rPr>
          <w:sz w:val="28"/>
          <w:szCs w:val="28"/>
          <w:lang w:val="uk-UA"/>
        </w:rPr>
      </w:pPr>
      <w:r w:rsidRPr="008851AA">
        <w:rPr>
          <w:sz w:val="28"/>
          <w:szCs w:val="28"/>
          <w:lang w:val="uk-UA"/>
        </w:rPr>
        <w:t>проведені роботи по підключенню ген</w:t>
      </w:r>
      <w:r w:rsidR="00F02C95" w:rsidRPr="008851AA">
        <w:rPr>
          <w:sz w:val="28"/>
          <w:szCs w:val="28"/>
          <w:lang w:val="uk-UA"/>
        </w:rPr>
        <w:t xml:space="preserve">ератора в </w:t>
      </w:r>
      <w:r w:rsidRPr="008851AA">
        <w:rPr>
          <w:sz w:val="28"/>
          <w:szCs w:val="28"/>
          <w:lang w:val="uk-UA"/>
        </w:rPr>
        <w:t xml:space="preserve"> МПТБ с. Гайшин (2 119 грн.).</w:t>
      </w:r>
    </w:p>
    <w:p w:rsidR="00F4530D" w:rsidRPr="008851AA" w:rsidRDefault="00F4530D" w:rsidP="00072B64">
      <w:pPr>
        <w:rPr>
          <w:b/>
          <w:sz w:val="28"/>
          <w:szCs w:val="28"/>
          <w:lang w:val="uk-UA"/>
        </w:rPr>
      </w:pPr>
      <w:r w:rsidRPr="008851AA">
        <w:rPr>
          <w:b/>
          <w:sz w:val="28"/>
          <w:szCs w:val="28"/>
          <w:lang w:val="uk-UA"/>
        </w:rPr>
        <w:t>сплачені послуги за:</w:t>
      </w:r>
    </w:p>
    <w:p w:rsidR="003A0FA8" w:rsidRPr="008851AA" w:rsidRDefault="003A0FA8" w:rsidP="000776D0">
      <w:pPr>
        <w:pStyle w:val="a7"/>
        <w:numPr>
          <w:ilvl w:val="0"/>
          <w:numId w:val="19"/>
        </w:numPr>
        <w:rPr>
          <w:sz w:val="28"/>
          <w:szCs w:val="28"/>
          <w:lang w:val="uk-UA"/>
        </w:rPr>
      </w:pPr>
      <w:r w:rsidRPr="008851AA">
        <w:rPr>
          <w:sz w:val="28"/>
          <w:szCs w:val="28"/>
          <w:lang w:val="uk-UA"/>
        </w:rPr>
        <w:t>доступ до онлайн сервісів</w:t>
      </w:r>
      <w:r w:rsidR="00BC2FAF" w:rsidRPr="008851AA">
        <w:rPr>
          <w:sz w:val="28"/>
          <w:szCs w:val="28"/>
          <w:lang w:val="uk-UA"/>
        </w:rPr>
        <w:t xml:space="preserve"> з правом користування програмною продукцією    </w:t>
      </w:r>
      <w:r w:rsidRPr="008851AA">
        <w:rPr>
          <w:sz w:val="28"/>
          <w:szCs w:val="28"/>
          <w:lang w:val="uk-UA"/>
        </w:rPr>
        <w:t>«</w:t>
      </w:r>
      <w:r w:rsidR="00027AB6" w:rsidRPr="008851AA">
        <w:rPr>
          <w:sz w:val="28"/>
          <w:szCs w:val="28"/>
          <w:lang w:val="uk-UA"/>
        </w:rPr>
        <w:t>Helsi</w:t>
      </w:r>
      <w:r w:rsidRPr="008851AA">
        <w:rPr>
          <w:sz w:val="28"/>
          <w:szCs w:val="28"/>
          <w:lang w:val="uk-UA"/>
        </w:rPr>
        <w:t xml:space="preserve">» </w:t>
      </w:r>
      <w:r w:rsidR="00EA197F" w:rsidRPr="008851AA">
        <w:rPr>
          <w:sz w:val="28"/>
          <w:szCs w:val="28"/>
          <w:lang w:val="uk-UA"/>
        </w:rPr>
        <w:t>(</w:t>
      </w:r>
      <w:r w:rsidR="00AE2F26" w:rsidRPr="008851AA">
        <w:rPr>
          <w:sz w:val="28"/>
          <w:szCs w:val="28"/>
          <w:lang w:val="uk-UA"/>
        </w:rPr>
        <w:t>225 504</w:t>
      </w:r>
      <w:r w:rsidR="009F51E3" w:rsidRPr="008851AA">
        <w:rPr>
          <w:sz w:val="28"/>
          <w:szCs w:val="28"/>
          <w:lang w:val="uk-UA"/>
        </w:rPr>
        <w:t xml:space="preserve"> грн.</w:t>
      </w:r>
      <w:r w:rsidR="00416D1C" w:rsidRPr="008851AA">
        <w:rPr>
          <w:sz w:val="28"/>
          <w:szCs w:val="28"/>
          <w:lang w:val="uk-UA"/>
        </w:rPr>
        <w:t>)</w:t>
      </w:r>
      <w:r w:rsidR="00FD7A3C" w:rsidRPr="008851AA">
        <w:rPr>
          <w:sz w:val="28"/>
          <w:szCs w:val="28"/>
          <w:lang w:val="uk-UA"/>
        </w:rPr>
        <w:t>,</w:t>
      </w:r>
    </w:p>
    <w:p w:rsidR="003A0FA8" w:rsidRPr="008851AA" w:rsidRDefault="001770DB" w:rsidP="001770DB">
      <w:pPr>
        <w:ind w:left="360"/>
        <w:rPr>
          <w:sz w:val="28"/>
          <w:szCs w:val="28"/>
          <w:lang w:val="uk-UA"/>
        </w:rPr>
      </w:pPr>
      <w:r w:rsidRPr="008851AA">
        <w:rPr>
          <w:sz w:val="28"/>
          <w:szCs w:val="28"/>
          <w:lang w:val="uk-UA"/>
        </w:rPr>
        <w:t xml:space="preserve">     </w:t>
      </w:r>
      <w:r w:rsidR="006533F5" w:rsidRPr="008851AA">
        <w:rPr>
          <w:sz w:val="28"/>
          <w:szCs w:val="28"/>
          <w:lang w:val="uk-UA"/>
        </w:rPr>
        <w:t>«Довідник спеціаліста з охорони праці»</w:t>
      </w:r>
      <w:r w:rsidRPr="008851AA">
        <w:rPr>
          <w:sz w:val="28"/>
          <w:szCs w:val="28"/>
          <w:lang w:val="uk-UA"/>
        </w:rPr>
        <w:t xml:space="preserve"> </w:t>
      </w:r>
      <w:r w:rsidR="00D77C80" w:rsidRPr="008851AA">
        <w:rPr>
          <w:sz w:val="28"/>
          <w:szCs w:val="28"/>
          <w:lang w:val="uk-UA"/>
        </w:rPr>
        <w:t>(8 494</w:t>
      </w:r>
      <w:r w:rsidR="009F51E3" w:rsidRPr="008851AA">
        <w:rPr>
          <w:sz w:val="28"/>
          <w:szCs w:val="28"/>
          <w:lang w:val="uk-UA"/>
        </w:rPr>
        <w:t xml:space="preserve"> грн.)</w:t>
      </w:r>
      <w:r w:rsidR="00FD7A3C" w:rsidRPr="008851AA">
        <w:rPr>
          <w:sz w:val="28"/>
          <w:szCs w:val="28"/>
          <w:lang w:val="uk-UA"/>
        </w:rPr>
        <w:t>,</w:t>
      </w:r>
    </w:p>
    <w:p w:rsidR="00FB733E" w:rsidRPr="008851AA" w:rsidRDefault="00B8681A" w:rsidP="001770DB">
      <w:pPr>
        <w:pStyle w:val="a7"/>
        <w:rPr>
          <w:sz w:val="28"/>
          <w:szCs w:val="28"/>
          <w:lang w:val="uk-UA"/>
        </w:rPr>
      </w:pPr>
      <w:r w:rsidRPr="008851AA">
        <w:rPr>
          <w:sz w:val="28"/>
          <w:szCs w:val="28"/>
          <w:lang w:val="uk-UA"/>
        </w:rPr>
        <w:t>«</w:t>
      </w:r>
      <w:r w:rsidR="00FB733E" w:rsidRPr="008851AA">
        <w:rPr>
          <w:sz w:val="28"/>
          <w:szCs w:val="28"/>
          <w:lang w:val="uk-UA"/>
        </w:rPr>
        <w:t>Ек</w:t>
      </w:r>
      <w:r w:rsidR="001770DB" w:rsidRPr="008851AA">
        <w:rPr>
          <w:sz w:val="28"/>
          <w:szCs w:val="28"/>
          <w:lang w:val="uk-UA"/>
        </w:rPr>
        <w:t>спертус Медзаклад</w:t>
      </w:r>
      <w:r w:rsidRPr="008851AA">
        <w:rPr>
          <w:sz w:val="28"/>
          <w:szCs w:val="28"/>
          <w:lang w:val="uk-UA"/>
        </w:rPr>
        <w:t>»</w:t>
      </w:r>
      <w:r w:rsidR="001770DB" w:rsidRPr="008851AA">
        <w:rPr>
          <w:sz w:val="28"/>
          <w:szCs w:val="28"/>
          <w:lang w:val="uk-UA"/>
        </w:rPr>
        <w:t xml:space="preserve"> </w:t>
      </w:r>
      <w:r w:rsidR="009E0F19" w:rsidRPr="008851AA">
        <w:rPr>
          <w:sz w:val="28"/>
          <w:szCs w:val="28"/>
          <w:lang w:val="uk-UA"/>
        </w:rPr>
        <w:t>(6</w:t>
      </w:r>
      <w:r w:rsidR="004954E4" w:rsidRPr="008851AA">
        <w:rPr>
          <w:sz w:val="28"/>
          <w:szCs w:val="28"/>
          <w:lang w:val="uk-UA"/>
        </w:rPr>
        <w:t>5 700</w:t>
      </w:r>
      <w:r w:rsidR="00FB733E" w:rsidRPr="008851AA">
        <w:rPr>
          <w:sz w:val="28"/>
          <w:szCs w:val="28"/>
          <w:lang w:val="uk-UA"/>
        </w:rPr>
        <w:t xml:space="preserve"> грн</w:t>
      </w:r>
      <w:r w:rsidR="009F51E3" w:rsidRPr="008851AA">
        <w:rPr>
          <w:sz w:val="28"/>
          <w:szCs w:val="28"/>
          <w:lang w:val="uk-UA"/>
        </w:rPr>
        <w:t>.</w:t>
      </w:r>
      <w:r w:rsidR="00220D19" w:rsidRPr="008851AA">
        <w:rPr>
          <w:sz w:val="28"/>
          <w:szCs w:val="28"/>
          <w:lang w:val="uk-UA"/>
        </w:rPr>
        <w:t>)</w:t>
      </w:r>
      <w:r w:rsidR="00FD7A3C" w:rsidRPr="008851AA">
        <w:rPr>
          <w:sz w:val="28"/>
          <w:szCs w:val="28"/>
          <w:lang w:val="uk-UA"/>
        </w:rPr>
        <w:t>,</w:t>
      </w:r>
    </w:p>
    <w:p w:rsidR="001770DB" w:rsidRPr="008851AA" w:rsidRDefault="00396586" w:rsidP="001770DB">
      <w:pPr>
        <w:pStyle w:val="a7"/>
        <w:rPr>
          <w:sz w:val="28"/>
          <w:szCs w:val="28"/>
          <w:lang w:val="uk-UA"/>
        </w:rPr>
      </w:pPr>
      <w:r w:rsidRPr="008851AA">
        <w:rPr>
          <w:sz w:val="28"/>
          <w:szCs w:val="28"/>
          <w:lang w:val="uk-UA"/>
        </w:rPr>
        <w:t>«М.Е.Док» (6 5</w:t>
      </w:r>
      <w:r w:rsidR="00220D19" w:rsidRPr="008851AA">
        <w:rPr>
          <w:sz w:val="28"/>
          <w:szCs w:val="28"/>
          <w:lang w:val="uk-UA"/>
        </w:rPr>
        <w:t>00</w:t>
      </w:r>
      <w:r w:rsidR="009F51E3" w:rsidRPr="008851AA">
        <w:rPr>
          <w:sz w:val="28"/>
          <w:szCs w:val="28"/>
          <w:lang w:val="uk-UA"/>
        </w:rPr>
        <w:t xml:space="preserve"> грн.</w:t>
      </w:r>
      <w:r w:rsidR="00FD7A3C" w:rsidRPr="008851AA">
        <w:rPr>
          <w:sz w:val="28"/>
          <w:szCs w:val="28"/>
          <w:lang w:val="uk-UA"/>
        </w:rPr>
        <w:t>),</w:t>
      </w:r>
    </w:p>
    <w:p w:rsidR="00975D07" w:rsidRPr="008851AA" w:rsidRDefault="00975D07" w:rsidP="001770DB">
      <w:pPr>
        <w:pStyle w:val="a7"/>
        <w:rPr>
          <w:sz w:val="28"/>
          <w:szCs w:val="28"/>
          <w:lang w:val="uk-UA"/>
        </w:rPr>
      </w:pPr>
      <w:r w:rsidRPr="008851AA">
        <w:rPr>
          <w:sz w:val="28"/>
          <w:szCs w:val="28"/>
          <w:lang w:val="uk-UA"/>
        </w:rPr>
        <w:t>«Портал Радник у сфері публічних закупівель» (11 640 грн.);</w:t>
      </w:r>
    </w:p>
    <w:p w:rsidR="00E17730" w:rsidRPr="008851AA" w:rsidRDefault="006533F5" w:rsidP="00585807">
      <w:pPr>
        <w:pStyle w:val="a7"/>
        <w:numPr>
          <w:ilvl w:val="0"/>
          <w:numId w:val="20"/>
        </w:numPr>
        <w:rPr>
          <w:sz w:val="28"/>
          <w:szCs w:val="28"/>
          <w:lang w:val="uk-UA"/>
        </w:rPr>
      </w:pPr>
      <w:r w:rsidRPr="008851AA">
        <w:rPr>
          <w:sz w:val="28"/>
          <w:szCs w:val="28"/>
          <w:lang w:val="uk-UA"/>
        </w:rPr>
        <w:t xml:space="preserve">супровід програмного забезпечення </w:t>
      </w:r>
      <w:r w:rsidR="00E17730" w:rsidRPr="008851AA">
        <w:rPr>
          <w:sz w:val="28"/>
          <w:szCs w:val="28"/>
          <w:lang w:val="uk-UA"/>
        </w:rPr>
        <w:t>програм:</w:t>
      </w:r>
    </w:p>
    <w:p w:rsidR="003A0FA8" w:rsidRPr="008851AA" w:rsidRDefault="003A0FA8" w:rsidP="00E17730">
      <w:pPr>
        <w:pStyle w:val="a7"/>
        <w:rPr>
          <w:sz w:val="28"/>
          <w:szCs w:val="28"/>
          <w:lang w:val="uk-UA"/>
        </w:rPr>
      </w:pPr>
      <w:r w:rsidRPr="008851AA">
        <w:rPr>
          <w:sz w:val="28"/>
          <w:szCs w:val="28"/>
          <w:lang w:val="uk-UA"/>
        </w:rPr>
        <w:t xml:space="preserve">«Медична статистика» (1 600 </w:t>
      </w:r>
      <w:r w:rsidR="009F51E3" w:rsidRPr="008851AA">
        <w:rPr>
          <w:sz w:val="28"/>
          <w:szCs w:val="28"/>
          <w:lang w:val="uk-UA"/>
        </w:rPr>
        <w:t>грн.</w:t>
      </w:r>
      <w:r w:rsidR="00E17730" w:rsidRPr="008851AA">
        <w:rPr>
          <w:sz w:val="28"/>
          <w:szCs w:val="28"/>
          <w:lang w:val="uk-UA"/>
        </w:rPr>
        <w:t>),</w:t>
      </w:r>
    </w:p>
    <w:p w:rsidR="003A0FA8" w:rsidRPr="008851AA" w:rsidRDefault="003A0FA8" w:rsidP="00E17730">
      <w:pPr>
        <w:pStyle w:val="a7"/>
        <w:rPr>
          <w:sz w:val="28"/>
          <w:szCs w:val="28"/>
          <w:lang w:val="uk-UA"/>
        </w:rPr>
      </w:pPr>
      <w:r w:rsidRPr="008851AA">
        <w:rPr>
          <w:sz w:val="28"/>
          <w:szCs w:val="28"/>
          <w:lang w:val="uk-UA"/>
        </w:rPr>
        <w:t xml:space="preserve">«Облік медичних кадрів України» </w:t>
      </w:r>
      <w:r w:rsidR="009F51E3" w:rsidRPr="008851AA">
        <w:rPr>
          <w:sz w:val="28"/>
          <w:szCs w:val="28"/>
          <w:lang w:val="uk-UA"/>
        </w:rPr>
        <w:t>(2 600 грн.</w:t>
      </w:r>
      <w:r w:rsidR="00E17730" w:rsidRPr="008851AA">
        <w:rPr>
          <w:sz w:val="28"/>
          <w:szCs w:val="28"/>
          <w:lang w:val="uk-UA"/>
        </w:rPr>
        <w:t>),</w:t>
      </w:r>
    </w:p>
    <w:p w:rsidR="005B1681" w:rsidRPr="008851AA" w:rsidRDefault="00E17730" w:rsidP="00E17730">
      <w:pPr>
        <w:rPr>
          <w:sz w:val="28"/>
          <w:szCs w:val="28"/>
          <w:lang w:val="uk-UA"/>
        </w:rPr>
      </w:pPr>
      <w:r w:rsidRPr="008851AA">
        <w:rPr>
          <w:sz w:val="28"/>
          <w:szCs w:val="28"/>
          <w:lang w:val="uk-UA"/>
        </w:rPr>
        <w:t xml:space="preserve">          </w:t>
      </w:r>
      <w:r w:rsidR="003A0FA8" w:rsidRPr="008851AA">
        <w:rPr>
          <w:sz w:val="28"/>
          <w:szCs w:val="28"/>
          <w:lang w:val="uk-UA"/>
        </w:rPr>
        <w:t xml:space="preserve">«АС - Зарплата» </w:t>
      </w:r>
      <w:r w:rsidR="00274153" w:rsidRPr="008851AA">
        <w:rPr>
          <w:sz w:val="28"/>
          <w:szCs w:val="28"/>
          <w:lang w:val="uk-UA"/>
        </w:rPr>
        <w:t>(21 600</w:t>
      </w:r>
      <w:r w:rsidR="003A0FA8" w:rsidRPr="008851AA">
        <w:rPr>
          <w:sz w:val="28"/>
          <w:szCs w:val="28"/>
          <w:lang w:val="uk-UA"/>
        </w:rPr>
        <w:t xml:space="preserve"> </w:t>
      </w:r>
      <w:r w:rsidR="009F51E3" w:rsidRPr="008851AA">
        <w:rPr>
          <w:sz w:val="28"/>
          <w:szCs w:val="28"/>
          <w:lang w:val="uk-UA"/>
        </w:rPr>
        <w:t>грн.</w:t>
      </w:r>
      <w:r w:rsidRPr="008851AA">
        <w:rPr>
          <w:sz w:val="28"/>
          <w:szCs w:val="28"/>
          <w:lang w:val="uk-UA"/>
        </w:rPr>
        <w:t>),</w:t>
      </w:r>
    </w:p>
    <w:p w:rsidR="00AE2F26" w:rsidRPr="008851AA" w:rsidRDefault="00E17730" w:rsidP="00E17730">
      <w:pPr>
        <w:rPr>
          <w:sz w:val="28"/>
          <w:szCs w:val="28"/>
          <w:lang w:val="uk-UA"/>
        </w:rPr>
      </w:pPr>
      <w:r w:rsidRPr="008851AA">
        <w:rPr>
          <w:sz w:val="28"/>
          <w:szCs w:val="28"/>
          <w:lang w:val="uk-UA"/>
        </w:rPr>
        <w:t xml:space="preserve">          </w:t>
      </w:r>
      <w:r w:rsidR="00AE2F26" w:rsidRPr="008851AA">
        <w:rPr>
          <w:sz w:val="28"/>
          <w:szCs w:val="28"/>
          <w:lang w:val="uk-UA"/>
        </w:rPr>
        <w:t>«Логіка» (3 300</w:t>
      </w:r>
      <w:r w:rsidR="009F51E3" w:rsidRPr="008851AA">
        <w:rPr>
          <w:sz w:val="28"/>
          <w:szCs w:val="28"/>
          <w:lang w:val="uk-UA"/>
        </w:rPr>
        <w:t xml:space="preserve"> грн.</w:t>
      </w:r>
      <w:r w:rsidRPr="008851AA">
        <w:rPr>
          <w:sz w:val="28"/>
          <w:szCs w:val="28"/>
          <w:lang w:val="uk-UA"/>
        </w:rPr>
        <w:t>),</w:t>
      </w:r>
    </w:p>
    <w:p w:rsidR="00975D07" w:rsidRPr="008851AA" w:rsidRDefault="00DA6A1C" w:rsidP="00E17730">
      <w:pPr>
        <w:pStyle w:val="a7"/>
        <w:rPr>
          <w:sz w:val="28"/>
          <w:szCs w:val="28"/>
          <w:lang w:val="uk-UA"/>
        </w:rPr>
      </w:pPr>
      <w:r w:rsidRPr="008851AA">
        <w:rPr>
          <w:sz w:val="28"/>
          <w:szCs w:val="28"/>
          <w:lang w:val="uk-UA"/>
        </w:rPr>
        <w:t>«Професіонал на 20</w:t>
      </w:r>
      <w:r w:rsidR="009F51E3" w:rsidRPr="008851AA">
        <w:rPr>
          <w:sz w:val="28"/>
          <w:szCs w:val="28"/>
          <w:lang w:val="uk-UA"/>
        </w:rPr>
        <w:t>26 рік» (5 496 грн.</w:t>
      </w:r>
      <w:r w:rsidR="00BC49CF" w:rsidRPr="008851AA">
        <w:rPr>
          <w:sz w:val="28"/>
          <w:szCs w:val="28"/>
          <w:lang w:val="uk-UA"/>
        </w:rPr>
        <w:t>);</w:t>
      </w:r>
    </w:p>
    <w:p w:rsidR="00BC49CF" w:rsidRPr="008851AA" w:rsidRDefault="00BC49CF" w:rsidP="00BC49CF">
      <w:pPr>
        <w:pStyle w:val="a7"/>
        <w:numPr>
          <w:ilvl w:val="0"/>
          <w:numId w:val="19"/>
        </w:numPr>
        <w:rPr>
          <w:sz w:val="28"/>
          <w:szCs w:val="28"/>
          <w:lang w:val="uk-UA"/>
        </w:rPr>
      </w:pPr>
      <w:r w:rsidRPr="008851AA">
        <w:rPr>
          <w:sz w:val="28"/>
          <w:szCs w:val="28"/>
          <w:lang w:val="uk-UA"/>
        </w:rPr>
        <w:t>обслуговування сайту «Переяславський ЦПМСД» (5 770 грн.);</w:t>
      </w:r>
    </w:p>
    <w:p w:rsidR="00BC49CF" w:rsidRPr="008851AA" w:rsidRDefault="00BC49CF" w:rsidP="00BC49CF">
      <w:pPr>
        <w:pStyle w:val="a7"/>
        <w:numPr>
          <w:ilvl w:val="0"/>
          <w:numId w:val="19"/>
        </w:numPr>
        <w:rPr>
          <w:sz w:val="28"/>
          <w:szCs w:val="28"/>
          <w:lang w:val="uk-UA"/>
        </w:rPr>
      </w:pPr>
      <w:r w:rsidRPr="008851AA">
        <w:rPr>
          <w:sz w:val="28"/>
          <w:szCs w:val="28"/>
          <w:lang w:val="uk-UA"/>
        </w:rPr>
        <w:t>професійну підготовку спеціалістів з охорони правці (6 228 грн.);</w:t>
      </w:r>
    </w:p>
    <w:p w:rsidR="005B1681" w:rsidRPr="008851AA" w:rsidRDefault="005B1681" w:rsidP="005B1681">
      <w:pPr>
        <w:pStyle w:val="a7"/>
        <w:numPr>
          <w:ilvl w:val="0"/>
          <w:numId w:val="19"/>
        </w:numPr>
        <w:rPr>
          <w:sz w:val="28"/>
          <w:szCs w:val="28"/>
          <w:lang w:val="uk-UA"/>
        </w:rPr>
      </w:pPr>
      <w:r w:rsidRPr="008851AA">
        <w:rPr>
          <w:sz w:val="28"/>
          <w:szCs w:val="28"/>
          <w:lang w:val="uk-UA"/>
        </w:rPr>
        <w:t>послуг</w:t>
      </w:r>
      <w:r w:rsidR="00464E24" w:rsidRPr="008851AA">
        <w:rPr>
          <w:sz w:val="28"/>
          <w:szCs w:val="28"/>
          <w:lang w:val="uk-UA"/>
        </w:rPr>
        <w:t>и перекладу жестової мови (2 000</w:t>
      </w:r>
      <w:r w:rsidRPr="008851AA">
        <w:rPr>
          <w:sz w:val="28"/>
          <w:szCs w:val="28"/>
          <w:lang w:val="uk-UA"/>
        </w:rPr>
        <w:t xml:space="preserve"> </w:t>
      </w:r>
      <w:r w:rsidR="009F51E3" w:rsidRPr="008851AA">
        <w:rPr>
          <w:sz w:val="28"/>
          <w:szCs w:val="28"/>
          <w:lang w:val="uk-UA"/>
        </w:rPr>
        <w:t xml:space="preserve">грн. </w:t>
      </w:r>
      <w:r w:rsidRPr="008851AA">
        <w:rPr>
          <w:sz w:val="28"/>
          <w:szCs w:val="28"/>
          <w:lang w:val="uk-UA"/>
        </w:rPr>
        <w:t>);</w:t>
      </w:r>
    </w:p>
    <w:p w:rsidR="007736F7" w:rsidRPr="008851AA" w:rsidRDefault="007736F7" w:rsidP="007736F7">
      <w:pPr>
        <w:pStyle w:val="a7"/>
        <w:numPr>
          <w:ilvl w:val="0"/>
          <w:numId w:val="19"/>
        </w:numPr>
        <w:rPr>
          <w:sz w:val="28"/>
          <w:szCs w:val="28"/>
          <w:lang w:val="uk-UA"/>
        </w:rPr>
      </w:pPr>
      <w:r w:rsidRPr="008851AA">
        <w:rPr>
          <w:sz w:val="28"/>
          <w:szCs w:val="28"/>
          <w:lang w:val="uk-UA"/>
        </w:rPr>
        <w:t>телекомунікаційні послуги (15 345 грн.);</w:t>
      </w:r>
    </w:p>
    <w:p w:rsidR="009F7283" w:rsidRPr="008851AA" w:rsidRDefault="00C445FC" w:rsidP="000776D0">
      <w:pPr>
        <w:pStyle w:val="a7"/>
        <w:numPr>
          <w:ilvl w:val="0"/>
          <w:numId w:val="19"/>
        </w:numPr>
        <w:rPr>
          <w:sz w:val="28"/>
          <w:szCs w:val="28"/>
          <w:lang w:val="uk-UA"/>
        </w:rPr>
      </w:pPr>
      <w:r w:rsidRPr="008851AA">
        <w:rPr>
          <w:sz w:val="28"/>
          <w:szCs w:val="28"/>
          <w:lang w:val="uk-UA"/>
        </w:rPr>
        <w:t xml:space="preserve">користування мережею </w:t>
      </w:r>
      <w:r w:rsidR="009F7283" w:rsidRPr="008851AA">
        <w:rPr>
          <w:sz w:val="28"/>
          <w:szCs w:val="28"/>
          <w:lang w:val="uk-UA"/>
        </w:rPr>
        <w:t>інтернет</w:t>
      </w:r>
      <w:r w:rsidRPr="008851AA">
        <w:rPr>
          <w:sz w:val="28"/>
          <w:szCs w:val="28"/>
          <w:lang w:val="uk-UA"/>
        </w:rPr>
        <w:t xml:space="preserve"> </w:t>
      </w:r>
      <w:r w:rsidR="00CF0868" w:rsidRPr="008851AA">
        <w:rPr>
          <w:sz w:val="28"/>
          <w:szCs w:val="28"/>
          <w:lang w:val="uk-UA"/>
        </w:rPr>
        <w:t>(</w:t>
      </w:r>
      <w:r w:rsidR="00717070" w:rsidRPr="008851AA">
        <w:rPr>
          <w:sz w:val="28"/>
          <w:szCs w:val="28"/>
          <w:lang w:val="uk-UA"/>
        </w:rPr>
        <w:t>32 800</w:t>
      </w:r>
      <w:r w:rsidR="009F7283" w:rsidRPr="008851AA">
        <w:rPr>
          <w:sz w:val="28"/>
          <w:szCs w:val="28"/>
          <w:lang w:val="uk-UA"/>
        </w:rPr>
        <w:t xml:space="preserve"> </w:t>
      </w:r>
      <w:r w:rsidR="009E088B" w:rsidRPr="008851AA">
        <w:rPr>
          <w:sz w:val="28"/>
          <w:szCs w:val="28"/>
          <w:lang w:val="uk-UA"/>
        </w:rPr>
        <w:t>грн.</w:t>
      </w:r>
      <w:r w:rsidR="009F7283" w:rsidRPr="008851AA">
        <w:rPr>
          <w:sz w:val="28"/>
          <w:szCs w:val="28"/>
          <w:lang w:val="uk-UA"/>
        </w:rPr>
        <w:t>);</w:t>
      </w:r>
    </w:p>
    <w:p w:rsidR="00416D1C" w:rsidRPr="008851AA" w:rsidRDefault="00416D1C" w:rsidP="001A49F7">
      <w:pPr>
        <w:pStyle w:val="a7"/>
        <w:numPr>
          <w:ilvl w:val="0"/>
          <w:numId w:val="19"/>
        </w:numPr>
        <w:rPr>
          <w:sz w:val="28"/>
          <w:szCs w:val="28"/>
          <w:lang w:val="uk-UA"/>
        </w:rPr>
      </w:pPr>
      <w:r w:rsidRPr="008851AA">
        <w:rPr>
          <w:sz w:val="28"/>
          <w:szCs w:val="28"/>
          <w:lang w:val="uk-UA"/>
        </w:rPr>
        <w:t xml:space="preserve">підключення до мережі інтернет АЗП - СМ  с. Велика Каратуль </w:t>
      </w:r>
      <w:r w:rsidR="001A49F7" w:rsidRPr="008851AA">
        <w:rPr>
          <w:sz w:val="28"/>
          <w:szCs w:val="28"/>
          <w:lang w:val="uk-UA"/>
        </w:rPr>
        <w:t>(1 500 грн.</w:t>
      </w:r>
      <w:r w:rsidRPr="008851AA">
        <w:rPr>
          <w:sz w:val="28"/>
          <w:szCs w:val="28"/>
          <w:lang w:val="uk-UA"/>
        </w:rPr>
        <w:t>);</w:t>
      </w:r>
    </w:p>
    <w:p w:rsidR="00F4530D" w:rsidRPr="008851AA" w:rsidRDefault="00F4530D" w:rsidP="000209AD">
      <w:pPr>
        <w:pStyle w:val="a7"/>
        <w:numPr>
          <w:ilvl w:val="0"/>
          <w:numId w:val="11"/>
        </w:numPr>
        <w:rPr>
          <w:sz w:val="28"/>
          <w:szCs w:val="28"/>
          <w:lang w:val="uk-UA"/>
        </w:rPr>
      </w:pPr>
      <w:r w:rsidRPr="008851AA">
        <w:rPr>
          <w:sz w:val="28"/>
          <w:szCs w:val="28"/>
          <w:lang w:val="uk-UA"/>
        </w:rPr>
        <w:t>ремонт телекомунікаційного обладнання</w:t>
      </w:r>
      <w:r w:rsidR="00EA197F" w:rsidRPr="008851AA">
        <w:rPr>
          <w:sz w:val="28"/>
          <w:szCs w:val="28"/>
          <w:lang w:val="uk-UA"/>
        </w:rPr>
        <w:t xml:space="preserve"> (</w:t>
      </w:r>
      <w:r w:rsidR="004954E4" w:rsidRPr="008851AA">
        <w:rPr>
          <w:sz w:val="28"/>
          <w:szCs w:val="28"/>
          <w:lang w:val="uk-UA"/>
        </w:rPr>
        <w:t>25 280</w:t>
      </w:r>
      <w:r w:rsidR="00D75F4E" w:rsidRPr="008851AA">
        <w:rPr>
          <w:sz w:val="28"/>
          <w:szCs w:val="28"/>
          <w:lang w:val="uk-UA"/>
        </w:rPr>
        <w:t xml:space="preserve"> </w:t>
      </w:r>
      <w:r w:rsidR="000209AD" w:rsidRPr="008851AA">
        <w:rPr>
          <w:sz w:val="28"/>
          <w:szCs w:val="28"/>
          <w:lang w:val="uk-UA"/>
        </w:rPr>
        <w:t>грн.</w:t>
      </w:r>
      <w:r w:rsidR="001A5AB5" w:rsidRPr="008851AA">
        <w:rPr>
          <w:sz w:val="28"/>
          <w:szCs w:val="28"/>
          <w:lang w:val="uk-UA"/>
        </w:rPr>
        <w:t>)</w:t>
      </w:r>
      <w:r w:rsidR="00D75F4E" w:rsidRPr="008851AA">
        <w:rPr>
          <w:sz w:val="28"/>
          <w:szCs w:val="28"/>
          <w:lang w:val="uk-UA"/>
        </w:rPr>
        <w:t>;</w:t>
      </w:r>
    </w:p>
    <w:p w:rsidR="00C42CC8" w:rsidRPr="008851AA" w:rsidRDefault="00B434CA" w:rsidP="000776D0">
      <w:pPr>
        <w:pStyle w:val="a7"/>
        <w:numPr>
          <w:ilvl w:val="0"/>
          <w:numId w:val="11"/>
        </w:numPr>
        <w:rPr>
          <w:sz w:val="28"/>
          <w:szCs w:val="28"/>
          <w:lang w:val="uk-UA"/>
        </w:rPr>
      </w:pPr>
      <w:r w:rsidRPr="008851AA">
        <w:rPr>
          <w:sz w:val="28"/>
          <w:szCs w:val="28"/>
          <w:lang w:val="uk-UA"/>
        </w:rPr>
        <w:t xml:space="preserve">лабораторні дослідження загального холестерину </w:t>
      </w:r>
      <w:r w:rsidR="00E30BDE" w:rsidRPr="008851AA">
        <w:rPr>
          <w:sz w:val="28"/>
          <w:szCs w:val="28"/>
          <w:lang w:val="uk-UA"/>
        </w:rPr>
        <w:t>(4 551</w:t>
      </w:r>
      <w:r w:rsidR="00C42CC8" w:rsidRPr="008851AA">
        <w:rPr>
          <w:sz w:val="28"/>
          <w:szCs w:val="28"/>
          <w:lang w:val="uk-UA"/>
        </w:rPr>
        <w:t xml:space="preserve"> </w:t>
      </w:r>
      <w:r w:rsidR="00975D07" w:rsidRPr="008851AA">
        <w:rPr>
          <w:sz w:val="28"/>
          <w:szCs w:val="28"/>
          <w:lang w:val="uk-UA"/>
        </w:rPr>
        <w:t>грн.</w:t>
      </w:r>
      <w:r w:rsidR="00C42CC8" w:rsidRPr="008851AA">
        <w:rPr>
          <w:sz w:val="28"/>
          <w:szCs w:val="28"/>
          <w:lang w:val="uk-UA"/>
        </w:rPr>
        <w:t>);</w:t>
      </w:r>
    </w:p>
    <w:p w:rsidR="006475A2" w:rsidRPr="008851AA" w:rsidRDefault="00B434CA" w:rsidP="000776D0">
      <w:pPr>
        <w:pStyle w:val="a7"/>
        <w:numPr>
          <w:ilvl w:val="0"/>
          <w:numId w:val="11"/>
        </w:numPr>
        <w:rPr>
          <w:sz w:val="28"/>
          <w:szCs w:val="28"/>
          <w:lang w:val="uk-UA"/>
        </w:rPr>
      </w:pPr>
      <w:r w:rsidRPr="008851AA">
        <w:rPr>
          <w:sz w:val="28"/>
          <w:szCs w:val="28"/>
          <w:lang w:val="uk-UA"/>
        </w:rPr>
        <w:t>управління небезпечними відходами (приймання та зберігання, оброблення/видалення відходів,  а саме: хімічні препарати, що складаються, або містять небезпечні речовини</w:t>
      </w:r>
      <w:r w:rsidR="00860EC2" w:rsidRPr="008851AA">
        <w:rPr>
          <w:sz w:val="28"/>
          <w:szCs w:val="28"/>
          <w:lang w:val="uk-UA"/>
        </w:rPr>
        <w:t xml:space="preserve">  (7 605</w:t>
      </w:r>
      <w:r w:rsidR="000209AD" w:rsidRPr="008851AA">
        <w:rPr>
          <w:sz w:val="28"/>
          <w:szCs w:val="28"/>
          <w:lang w:val="uk-UA"/>
        </w:rPr>
        <w:t xml:space="preserve"> грн.</w:t>
      </w:r>
      <w:r w:rsidR="00806E6D" w:rsidRPr="008851AA">
        <w:rPr>
          <w:sz w:val="28"/>
          <w:szCs w:val="28"/>
          <w:lang w:val="uk-UA"/>
        </w:rPr>
        <w:t>);</w:t>
      </w:r>
    </w:p>
    <w:p w:rsidR="004D0DE4" w:rsidRPr="008851AA" w:rsidRDefault="004D0DE4" w:rsidP="000209AD">
      <w:pPr>
        <w:pStyle w:val="a7"/>
        <w:numPr>
          <w:ilvl w:val="0"/>
          <w:numId w:val="11"/>
        </w:numPr>
        <w:rPr>
          <w:sz w:val="28"/>
          <w:szCs w:val="28"/>
          <w:lang w:val="uk-UA"/>
        </w:rPr>
      </w:pPr>
      <w:r w:rsidRPr="008851AA">
        <w:rPr>
          <w:sz w:val="28"/>
          <w:szCs w:val="28"/>
          <w:lang w:val="uk-UA"/>
        </w:rPr>
        <w:t xml:space="preserve">виконавче провадження </w:t>
      </w:r>
      <w:r w:rsidR="000209AD" w:rsidRPr="008851AA">
        <w:rPr>
          <w:sz w:val="28"/>
          <w:szCs w:val="28"/>
          <w:lang w:val="uk-UA"/>
        </w:rPr>
        <w:t>про стягнення судового збору (1 701 грн.</w:t>
      </w:r>
      <w:r w:rsidR="00502C27" w:rsidRPr="008851AA">
        <w:rPr>
          <w:sz w:val="28"/>
          <w:szCs w:val="28"/>
          <w:lang w:val="uk-UA"/>
        </w:rPr>
        <w:t>)</w:t>
      </w:r>
      <w:r w:rsidRPr="008851AA">
        <w:rPr>
          <w:sz w:val="28"/>
          <w:szCs w:val="28"/>
          <w:lang w:val="uk-UA"/>
        </w:rPr>
        <w:t>;</w:t>
      </w:r>
    </w:p>
    <w:p w:rsidR="00AF0B91" w:rsidRPr="008851AA" w:rsidRDefault="00B60CE0" w:rsidP="00975D07">
      <w:pPr>
        <w:pStyle w:val="a7"/>
        <w:numPr>
          <w:ilvl w:val="0"/>
          <w:numId w:val="11"/>
        </w:numPr>
        <w:rPr>
          <w:sz w:val="28"/>
          <w:szCs w:val="28"/>
          <w:lang w:val="uk-UA"/>
        </w:rPr>
      </w:pPr>
      <w:r w:rsidRPr="008851AA">
        <w:rPr>
          <w:sz w:val="28"/>
          <w:szCs w:val="28"/>
          <w:lang w:val="uk-UA"/>
        </w:rPr>
        <w:t>р</w:t>
      </w:r>
      <w:r w:rsidR="000209AD" w:rsidRPr="008851AA">
        <w:rPr>
          <w:sz w:val="28"/>
          <w:szCs w:val="28"/>
          <w:lang w:val="uk-UA"/>
        </w:rPr>
        <w:t>емонт та</w:t>
      </w:r>
      <w:r w:rsidR="00801D26" w:rsidRPr="008851AA">
        <w:rPr>
          <w:sz w:val="28"/>
          <w:szCs w:val="28"/>
          <w:lang w:val="uk-UA"/>
        </w:rPr>
        <w:t xml:space="preserve"> </w:t>
      </w:r>
      <w:r w:rsidR="000209AD" w:rsidRPr="008851AA">
        <w:rPr>
          <w:sz w:val="28"/>
          <w:szCs w:val="28"/>
          <w:lang w:val="uk-UA"/>
        </w:rPr>
        <w:t>технічний огляд автомобілів</w:t>
      </w:r>
      <w:r w:rsidR="00502C27" w:rsidRPr="008851AA">
        <w:rPr>
          <w:sz w:val="28"/>
          <w:szCs w:val="28"/>
          <w:lang w:val="uk-UA"/>
        </w:rPr>
        <w:t xml:space="preserve"> </w:t>
      </w:r>
      <w:r w:rsidR="00801D26" w:rsidRPr="008851AA">
        <w:rPr>
          <w:sz w:val="28"/>
          <w:szCs w:val="28"/>
          <w:lang w:val="uk-UA"/>
        </w:rPr>
        <w:t>(</w:t>
      </w:r>
      <w:r w:rsidR="00042843" w:rsidRPr="008851AA">
        <w:rPr>
          <w:sz w:val="28"/>
          <w:szCs w:val="28"/>
          <w:lang w:val="uk-UA"/>
        </w:rPr>
        <w:t>39 055</w:t>
      </w:r>
      <w:r w:rsidRPr="008851AA">
        <w:rPr>
          <w:sz w:val="28"/>
          <w:szCs w:val="28"/>
          <w:lang w:val="uk-UA"/>
        </w:rPr>
        <w:t xml:space="preserve"> </w:t>
      </w:r>
      <w:r w:rsidR="00042843" w:rsidRPr="008851AA">
        <w:rPr>
          <w:sz w:val="28"/>
          <w:szCs w:val="28"/>
          <w:lang w:val="uk-UA"/>
        </w:rPr>
        <w:t>грн.</w:t>
      </w:r>
      <w:r w:rsidR="00A322C7" w:rsidRPr="008851AA">
        <w:rPr>
          <w:sz w:val="28"/>
          <w:szCs w:val="28"/>
          <w:lang w:val="uk-UA"/>
        </w:rPr>
        <w:t xml:space="preserve">) </w:t>
      </w:r>
      <w:r w:rsidR="00975D07" w:rsidRPr="008851AA">
        <w:rPr>
          <w:sz w:val="28"/>
          <w:szCs w:val="28"/>
          <w:lang w:val="uk-UA"/>
        </w:rPr>
        <w:t xml:space="preserve">та </w:t>
      </w:r>
      <w:r w:rsidR="00AD2037" w:rsidRPr="008851AA">
        <w:rPr>
          <w:sz w:val="28"/>
          <w:szCs w:val="28"/>
          <w:lang w:val="uk-UA"/>
        </w:rPr>
        <w:t>повний автозахист</w:t>
      </w:r>
      <w:r w:rsidR="00975D07" w:rsidRPr="008851AA">
        <w:rPr>
          <w:sz w:val="28"/>
          <w:szCs w:val="28"/>
          <w:lang w:val="uk-UA"/>
        </w:rPr>
        <w:t xml:space="preserve">          </w:t>
      </w:r>
      <w:r w:rsidR="00AD2037" w:rsidRPr="008851AA">
        <w:rPr>
          <w:sz w:val="28"/>
          <w:szCs w:val="28"/>
          <w:lang w:val="uk-UA"/>
        </w:rPr>
        <w:t xml:space="preserve"> (7</w:t>
      </w:r>
      <w:r w:rsidR="00801D26" w:rsidRPr="008851AA">
        <w:rPr>
          <w:sz w:val="28"/>
          <w:szCs w:val="28"/>
          <w:lang w:val="uk-UA"/>
        </w:rPr>
        <w:t xml:space="preserve"> </w:t>
      </w:r>
      <w:r w:rsidR="00AD2037" w:rsidRPr="008851AA">
        <w:rPr>
          <w:sz w:val="28"/>
          <w:szCs w:val="28"/>
          <w:lang w:val="uk-UA"/>
        </w:rPr>
        <w:t>515</w:t>
      </w:r>
      <w:r w:rsidR="00AF0B91" w:rsidRPr="008851AA">
        <w:rPr>
          <w:sz w:val="28"/>
          <w:szCs w:val="28"/>
          <w:lang w:val="uk-UA"/>
        </w:rPr>
        <w:t xml:space="preserve"> грн</w:t>
      </w:r>
      <w:r w:rsidR="00042843" w:rsidRPr="008851AA">
        <w:rPr>
          <w:sz w:val="28"/>
          <w:szCs w:val="28"/>
          <w:lang w:val="uk-UA"/>
        </w:rPr>
        <w:t>.</w:t>
      </w:r>
      <w:r w:rsidR="00AF0B91" w:rsidRPr="008851AA">
        <w:rPr>
          <w:sz w:val="28"/>
          <w:szCs w:val="28"/>
          <w:lang w:val="uk-UA"/>
        </w:rPr>
        <w:t>);</w:t>
      </w:r>
    </w:p>
    <w:p w:rsidR="00AF0B91" w:rsidRPr="008851AA" w:rsidRDefault="00AF0B91" w:rsidP="00AF0B91">
      <w:pPr>
        <w:pStyle w:val="a7"/>
        <w:numPr>
          <w:ilvl w:val="0"/>
          <w:numId w:val="19"/>
        </w:numPr>
        <w:rPr>
          <w:sz w:val="28"/>
          <w:szCs w:val="28"/>
          <w:lang w:val="uk-UA"/>
        </w:rPr>
      </w:pPr>
      <w:r w:rsidRPr="008851AA">
        <w:rPr>
          <w:sz w:val="28"/>
          <w:szCs w:val="28"/>
          <w:lang w:val="uk-UA"/>
        </w:rPr>
        <w:t>страхува</w:t>
      </w:r>
      <w:r w:rsidR="006065BC" w:rsidRPr="008851AA">
        <w:rPr>
          <w:sz w:val="28"/>
          <w:szCs w:val="28"/>
          <w:lang w:val="uk-UA"/>
        </w:rPr>
        <w:t>ння орендованих приміщень (1 639</w:t>
      </w:r>
      <w:r w:rsidR="00042843" w:rsidRPr="008851AA">
        <w:rPr>
          <w:sz w:val="28"/>
          <w:szCs w:val="28"/>
          <w:lang w:val="uk-UA"/>
        </w:rPr>
        <w:t xml:space="preserve"> грн.</w:t>
      </w:r>
      <w:r w:rsidRPr="008851AA">
        <w:rPr>
          <w:sz w:val="28"/>
          <w:szCs w:val="28"/>
          <w:lang w:val="uk-UA"/>
        </w:rPr>
        <w:t>);</w:t>
      </w:r>
    </w:p>
    <w:p w:rsidR="000B229B" w:rsidRPr="008851AA" w:rsidRDefault="000B229B" w:rsidP="000B229B">
      <w:pPr>
        <w:numPr>
          <w:ilvl w:val="0"/>
          <w:numId w:val="19"/>
        </w:numPr>
        <w:jc w:val="both"/>
        <w:rPr>
          <w:b/>
          <w:sz w:val="28"/>
          <w:szCs w:val="28"/>
          <w:lang w:val="uk-UA"/>
        </w:rPr>
      </w:pPr>
      <w:r w:rsidRPr="008851AA">
        <w:rPr>
          <w:sz w:val="28"/>
          <w:szCs w:val="28"/>
          <w:lang w:val="uk-UA"/>
        </w:rPr>
        <w:t>роботи по підготовці до осінньо-зимового періоду, зокрема по всіх об'єктах, які знаходяться на газопостачанні відбулась</w:t>
      </w:r>
      <w:r w:rsidR="00C71852" w:rsidRPr="008851AA">
        <w:rPr>
          <w:sz w:val="28"/>
          <w:szCs w:val="28"/>
          <w:lang w:val="uk-UA"/>
        </w:rPr>
        <w:t xml:space="preserve"> перевірка димових та вентил</w:t>
      </w:r>
      <w:r w:rsidRPr="008851AA">
        <w:rPr>
          <w:sz w:val="28"/>
          <w:szCs w:val="28"/>
          <w:lang w:val="uk-UA"/>
        </w:rPr>
        <w:t>яційних к</w:t>
      </w:r>
      <w:r w:rsidR="00A83301" w:rsidRPr="008851AA">
        <w:rPr>
          <w:sz w:val="28"/>
          <w:szCs w:val="28"/>
          <w:lang w:val="uk-UA"/>
        </w:rPr>
        <w:t>аналів: (7 200 грн.</w:t>
      </w:r>
      <w:r w:rsidRPr="008851AA">
        <w:rPr>
          <w:sz w:val="28"/>
          <w:szCs w:val="28"/>
          <w:lang w:val="uk-UA"/>
        </w:rPr>
        <w:t>)</w:t>
      </w:r>
      <w:r w:rsidR="00396586" w:rsidRPr="008851AA">
        <w:rPr>
          <w:sz w:val="28"/>
          <w:szCs w:val="28"/>
          <w:lang w:val="uk-UA"/>
        </w:rPr>
        <w:t>;</w:t>
      </w:r>
    </w:p>
    <w:p w:rsidR="00396586" w:rsidRPr="008851AA" w:rsidRDefault="00396586" w:rsidP="000B229B">
      <w:pPr>
        <w:numPr>
          <w:ilvl w:val="0"/>
          <w:numId w:val="19"/>
        </w:numPr>
        <w:jc w:val="both"/>
        <w:rPr>
          <w:b/>
          <w:sz w:val="28"/>
          <w:szCs w:val="28"/>
          <w:lang w:val="uk-UA"/>
        </w:rPr>
      </w:pPr>
      <w:r w:rsidRPr="008851AA">
        <w:rPr>
          <w:sz w:val="28"/>
          <w:szCs w:val="28"/>
          <w:lang w:val="uk-UA"/>
        </w:rPr>
        <w:t>технічне обслуговування системи газопост</w:t>
      </w:r>
      <w:r w:rsidR="00A83301" w:rsidRPr="008851AA">
        <w:rPr>
          <w:sz w:val="28"/>
          <w:szCs w:val="28"/>
          <w:lang w:val="uk-UA"/>
        </w:rPr>
        <w:t>ачання (19 025 грн.</w:t>
      </w:r>
      <w:r w:rsidRPr="008851AA">
        <w:rPr>
          <w:sz w:val="28"/>
          <w:szCs w:val="28"/>
          <w:lang w:val="uk-UA"/>
        </w:rPr>
        <w:t>)</w:t>
      </w:r>
      <w:r w:rsidR="0018705D" w:rsidRPr="008851AA">
        <w:rPr>
          <w:sz w:val="28"/>
          <w:szCs w:val="28"/>
          <w:lang w:val="uk-UA"/>
        </w:rPr>
        <w:t>;</w:t>
      </w:r>
    </w:p>
    <w:p w:rsidR="0018705D" w:rsidRPr="00A47186" w:rsidRDefault="0018705D" w:rsidP="000B229B">
      <w:pPr>
        <w:numPr>
          <w:ilvl w:val="0"/>
          <w:numId w:val="19"/>
        </w:numPr>
        <w:jc w:val="both"/>
        <w:rPr>
          <w:b/>
          <w:sz w:val="28"/>
          <w:szCs w:val="28"/>
          <w:lang w:val="uk-UA"/>
        </w:rPr>
      </w:pPr>
      <w:r w:rsidRPr="00A47186">
        <w:rPr>
          <w:sz w:val="28"/>
          <w:szCs w:val="28"/>
          <w:lang w:val="uk-UA"/>
        </w:rPr>
        <w:t>діагностика вогнегасників (</w:t>
      </w:r>
      <w:r w:rsidR="00A83301" w:rsidRPr="00A47186">
        <w:rPr>
          <w:sz w:val="28"/>
          <w:szCs w:val="28"/>
          <w:lang w:val="uk-UA"/>
        </w:rPr>
        <w:t>3 386 грн.</w:t>
      </w:r>
      <w:r w:rsidR="00995624" w:rsidRPr="00A47186">
        <w:rPr>
          <w:sz w:val="28"/>
          <w:szCs w:val="28"/>
          <w:lang w:val="uk-UA"/>
        </w:rPr>
        <w:t>).</w:t>
      </w:r>
    </w:p>
    <w:p w:rsidR="005444A1" w:rsidRPr="00A43E28" w:rsidRDefault="005444A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FB71F1" w:rsidRDefault="00FB71F1" w:rsidP="00072B64">
      <w:pPr>
        <w:rPr>
          <w:rStyle w:val="hps"/>
          <w:b/>
          <w:sz w:val="28"/>
          <w:szCs w:val="28"/>
          <w:lang w:val="uk-UA"/>
        </w:rPr>
      </w:pPr>
    </w:p>
    <w:p w:rsidR="00BB1BB0" w:rsidRDefault="00212210" w:rsidP="00072B64">
      <w:pPr>
        <w:rPr>
          <w:sz w:val="28"/>
          <w:szCs w:val="28"/>
          <w:lang w:val="uk-UA"/>
        </w:rPr>
      </w:pPr>
      <w:r>
        <w:rPr>
          <w:rStyle w:val="hps"/>
          <w:b/>
          <w:sz w:val="28"/>
          <w:szCs w:val="28"/>
          <w:lang w:val="uk-UA"/>
        </w:rPr>
        <w:t>16</w:t>
      </w:r>
      <w:r w:rsidR="00B67DB8" w:rsidRPr="005648B1">
        <w:rPr>
          <w:rStyle w:val="hps"/>
          <w:b/>
          <w:sz w:val="28"/>
          <w:szCs w:val="28"/>
          <w:lang w:val="uk-UA"/>
        </w:rPr>
        <w:t xml:space="preserve">. </w:t>
      </w:r>
      <w:r w:rsidR="00D61836" w:rsidRPr="005648B1">
        <w:rPr>
          <w:rStyle w:val="hps"/>
          <w:b/>
          <w:sz w:val="28"/>
          <w:szCs w:val="28"/>
          <w:lang w:val="uk-UA"/>
        </w:rPr>
        <w:t xml:space="preserve"> </w:t>
      </w:r>
      <w:r w:rsidR="00B67DB8" w:rsidRPr="005648B1">
        <w:rPr>
          <w:rStyle w:val="hps"/>
          <w:sz w:val="28"/>
          <w:szCs w:val="28"/>
          <w:lang w:val="uk-UA"/>
        </w:rPr>
        <w:t>Комунальне некомерційне підприємство «Переяславський центр первинної медико-санітарної допомоги» Переяславської міської ра</w:t>
      </w:r>
      <w:r w:rsidR="00CF5A19" w:rsidRPr="005648B1">
        <w:rPr>
          <w:rStyle w:val="hps"/>
          <w:sz w:val="28"/>
          <w:szCs w:val="28"/>
          <w:lang w:val="uk-UA"/>
        </w:rPr>
        <w:t xml:space="preserve">ди </w:t>
      </w:r>
      <w:r w:rsidR="00B67DB8" w:rsidRPr="005648B1">
        <w:rPr>
          <w:rStyle w:val="hps"/>
          <w:sz w:val="28"/>
          <w:szCs w:val="28"/>
          <w:lang w:val="uk-UA"/>
        </w:rPr>
        <w:t xml:space="preserve"> </w:t>
      </w:r>
      <w:r w:rsidR="0060749D" w:rsidRPr="005648B1">
        <w:rPr>
          <w:sz w:val="28"/>
          <w:szCs w:val="28"/>
          <w:lang w:val="uk-UA"/>
        </w:rPr>
        <w:t xml:space="preserve">за </w:t>
      </w:r>
      <w:r w:rsidR="00EA58AC" w:rsidRPr="005648B1">
        <w:rPr>
          <w:sz w:val="28"/>
          <w:szCs w:val="28"/>
          <w:lang w:val="uk-UA"/>
        </w:rPr>
        <w:t>12</w:t>
      </w:r>
      <w:r w:rsidR="00CF5A19" w:rsidRPr="005648B1">
        <w:rPr>
          <w:sz w:val="28"/>
          <w:szCs w:val="28"/>
          <w:lang w:val="uk-UA"/>
        </w:rPr>
        <w:t xml:space="preserve"> </w:t>
      </w:r>
      <w:r w:rsidR="007454FE" w:rsidRPr="005648B1">
        <w:rPr>
          <w:sz w:val="28"/>
          <w:szCs w:val="28"/>
          <w:lang w:val="uk-UA"/>
        </w:rPr>
        <w:t>місяці</w:t>
      </w:r>
      <w:r w:rsidR="0060749D" w:rsidRPr="005648B1">
        <w:rPr>
          <w:sz w:val="28"/>
          <w:szCs w:val="28"/>
          <w:lang w:val="uk-UA"/>
        </w:rPr>
        <w:t>в</w:t>
      </w:r>
      <w:r w:rsidR="0033558E" w:rsidRPr="005648B1">
        <w:rPr>
          <w:sz w:val="28"/>
          <w:szCs w:val="28"/>
          <w:lang w:val="uk-UA"/>
        </w:rPr>
        <w:t xml:space="preserve"> 2025</w:t>
      </w:r>
      <w:r w:rsidR="00E93B68" w:rsidRPr="005648B1">
        <w:rPr>
          <w:sz w:val="28"/>
          <w:szCs w:val="28"/>
          <w:lang w:val="uk-UA"/>
        </w:rPr>
        <w:t xml:space="preserve"> року </w:t>
      </w:r>
      <w:r w:rsidR="00B67DB8" w:rsidRPr="005648B1">
        <w:rPr>
          <w:b/>
          <w:sz w:val="28"/>
          <w:szCs w:val="28"/>
          <w:lang w:val="uk-UA"/>
        </w:rPr>
        <w:t xml:space="preserve">отримало дохід в </w:t>
      </w:r>
      <w:r w:rsidR="00B67DB8" w:rsidRPr="005648B1">
        <w:rPr>
          <w:sz w:val="28"/>
          <w:szCs w:val="28"/>
          <w:lang w:val="uk-UA"/>
        </w:rPr>
        <w:t xml:space="preserve">розмірі </w:t>
      </w:r>
      <w:r w:rsidR="00E93B68" w:rsidRPr="005648B1">
        <w:rPr>
          <w:sz w:val="28"/>
          <w:szCs w:val="28"/>
          <w:lang w:val="uk-UA"/>
        </w:rPr>
        <w:t xml:space="preserve"> </w:t>
      </w:r>
      <w:r w:rsidR="00EA58AC" w:rsidRPr="005648B1">
        <w:rPr>
          <w:b/>
          <w:sz w:val="28"/>
          <w:szCs w:val="28"/>
          <w:lang w:val="uk-UA"/>
        </w:rPr>
        <w:t>34 435</w:t>
      </w:r>
      <w:r w:rsidR="009461AC" w:rsidRPr="005648B1">
        <w:rPr>
          <w:b/>
          <w:sz w:val="28"/>
          <w:szCs w:val="28"/>
          <w:lang w:val="uk-UA"/>
        </w:rPr>
        <w:t xml:space="preserve"> </w:t>
      </w:r>
      <w:r w:rsidR="00E93B68" w:rsidRPr="005648B1">
        <w:rPr>
          <w:b/>
          <w:sz w:val="28"/>
          <w:szCs w:val="28"/>
          <w:lang w:val="uk-UA"/>
        </w:rPr>
        <w:t xml:space="preserve">тис. </w:t>
      </w:r>
      <w:r w:rsidR="00B67DB8" w:rsidRPr="005648B1">
        <w:rPr>
          <w:b/>
          <w:sz w:val="28"/>
          <w:szCs w:val="28"/>
          <w:lang w:val="uk-UA"/>
        </w:rPr>
        <w:t xml:space="preserve">грн.  </w:t>
      </w:r>
      <w:r w:rsidR="00B67DB8" w:rsidRPr="005648B1">
        <w:rPr>
          <w:sz w:val="28"/>
          <w:szCs w:val="28"/>
          <w:lang w:val="uk-UA"/>
        </w:rPr>
        <w:t>з таких джерел фінансування:</w:t>
      </w:r>
    </w:p>
    <w:p w:rsidR="00FB71F1" w:rsidRPr="005648B1" w:rsidRDefault="00FB71F1" w:rsidP="00072B64">
      <w:pPr>
        <w:rPr>
          <w:sz w:val="28"/>
          <w:szCs w:val="28"/>
          <w:lang w:val="uk-UA"/>
        </w:rPr>
      </w:pPr>
    </w:p>
    <w:p w:rsidR="00D61138" w:rsidRPr="005648B1" w:rsidRDefault="00D61138" w:rsidP="00072B64">
      <w:pPr>
        <w:rPr>
          <w:color w:val="FF0000"/>
          <w:sz w:val="28"/>
          <w:szCs w:val="28"/>
          <w:lang w:val="uk-UA"/>
        </w:rPr>
      </w:pPr>
    </w:p>
    <w:tbl>
      <w:tblPr>
        <w:tblStyle w:val="a8"/>
        <w:tblW w:w="10511" w:type="dxa"/>
        <w:jc w:val="center"/>
        <w:tblLook w:val="04A0" w:firstRow="1" w:lastRow="0" w:firstColumn="1" w:lastColumn="0" w:noHBand="0" w:noVBand="1"/>
      </w:tblPr>
      <w:tblGrid>
        <w:gridCol w:w="569"/>
        <w:gridCol w:w="8652"/>
        <w:gridCol w:w="1290"/>
      </w:tblGrid>
      <w:tr w:rsidR="00607986" w:rsidRPr="005648B1" w:rsidTr="00523478">
        <w:trPr>
          <w:trHeight w:val="927"/>
          <w:jc w:val="center"/>
        </w:trPr>
        <w:tc>
          <w:tcPr>
            <w:tcW w:w="9221" w:type="dxa"/>
            <w:gridSpan w:val="2"/>
            <w:vAlign w:val="center"/>
          </w:tcPr>
          <w:p w:rsidR="00320CE2" w:rsidRPr="005648B1" w:rsidRDefault="00320CE2" w:rsidP="00BA59D4">
            <w:pPr>
              <w:pStyle w:val="HTML"/>
              <w:jc w:val="center"/>
              <w:rPr>
                <w:rFonts w:ascii="Times New Roman" w:hAnsi="Times New Roman" w:cs="Times New Roman"/>
                <w:b/>
                <w:sz w:val="28"/>
                <w:szCs w:val="28"/>
              </w:rPr>
            </w:pPr>
            <w:r w:rsidRPr="005648B1">
              <w:rPr>
                <w:rFonts w:ascii="Times New Roman" w:hAnsi="Times New Roman" w:cs="Times New Roman"/>
                <w:b/>
                <w:sz w:val="28"/>
                <w:szCs w:val="28"/>
              </w:rPr>
              <w:t>Джерело фінансування</w:t>
            </w:r>
          </w:p>
        </w:tc>
        <w:tc>
          <w:tcPr>
            <w:tcW w:w="1290" w:type="dxa"/>
          </w:tcPr>
          <w:p w:rsidR="00320CE2" w:rsidRPr="005648B1" w:rsidRDefault="00AA6740" w:rsidP="00BA59D4">
            <w:pPr>
              <w:pStyle w:val="HTML"/>
              <w:jc w:val="both"/>
              <w:rPr>
                <w:rFonts w:ascii="Times New Roman" w:hAnsi="Times New Roman" w:cs="Times New Roman"/>
                <w:b/>
                <w:sz w:val="28"/>
                <w:szCs w:val="28"/>
              </w:rPr>
            </w:pPr>
            <w:r w:rsidRPr="005648B1">
              <w:rPr>
                <w:rFonts w:ascii="Times New Roman" w:hAnsi="Times New Roman" w:cs="Times New Roman"/>
                <w:b/>
                <w:sz w:val="28"/>
                <w:szCs w:val="28"/>
              </w:rPr>
              <w:t>Сума, тис.</w:t>
            </w:r>
            <w:r w:rsidR="00320CE2" w:rsidRPr="005648B1">
              <w:rPr>
                <w:rFonts w:ascii="Times New Roman" w:hAnsi="Times New Roman" w:cs="Times New Roman"/>
                <w:b/>
                <w:sz w:val="28"/>
                <w:szCs w:val="28"/>
              </w:rPr>
              <w:t>грн.</w:t>
            </w:r>
          </w:p>
        </w:tc>
      </w:tr>
      <w:tr w:rsidR="00607986" w:rsidRPr="005648B1" w:rsidTr="00EA152D">
        <w:trPr>
          <w:trHeight w:val="518"/>
          <w:jc w:val="center"/>
        </w:trPr>
        <w:tc>
          <w:tcPr>
            <w:tcW w:w="569" w:type="dxa"/>
          </w:tcPr>
          <w:p w:rsidR="003870B5" w:rsidRPr="005648B1" w:rsidRDefault="003870B5" w:rsidP="00BA59D4">
            <w:pPr>
              <w:pStyle w:val="HTML"/>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1</w:t>
            </w:r>
          </w:p>
        </w:tc>
        <w:tc>
          <w:tcPr>
            <w:tcW w:w="8652" w:type="dxa"/>
          </w:tcPr>
          <w:p w:rsidR="003870B5" w:rsidRPr="005648B1" w:rsidRDefault="003870B5" w:rsidP="00BA59D4">
            <w:pPr>
              <w:pStyle w:val="HTML"/>
              <w:jc w:val="both"/>
              <w:rPr>
                <w:rFonts w:ascii="Times New Roman" w:hAnsi="Times New Roman" w:cs="Times New Roman"/>
                <w:b/>
                <w:sz w:val="28"/>
                <w:szCs w:val="28"/>
              </w:rPr>
            </w:pPr>
            <w:r w:rsidRPr="005648B1">
              <w:rPr>
                <w:rFonts w:ascii="Times New Roman" w:hAnsi="Times New Roman" w:cs="Times New Roman"/>
                <w:b/>
                <w:sz w:val="28"/>
                <w:szCs w:val="28"/>
              </w:rPr>
              <w:t>Дохід (кошти) з НСЗУ</w:t>
            </w:r>
            <w:r w:rsidR="00B51A17" w:rsidRPr="005648B1">
              <w:rPr>
                <w:rFonts w:ascii="Times New Roman" w:hAnsi="Times New Roman" w:cs="Times New Roman"/>
                <w:b/>
                <w:sz w:val="28"/>
                <w:szCs w:val="28"/>
              </w:rPr>
              <w:t>:</w:t>
            </w:r>
          </w:p>
        </w:tc>
        <w:tc>
          <w:tcPr>
            <w:tcW w:w="1290" w:type="dxa"/>
            <w:vAlign w:val="center"/>
          </w:tcPr>
          <w:p w:rsidR="003870B5" w:rsidRPr="005648B1" w:rsidRDefault="00EA58AC" w:rsidP="00523478">
            <w:pPr>
              <w:pStyle w:val="HTML"/>
              <w:jc w:val="center"/>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30 325.3</w:t>
            </w:r>
          </w:p>
        </w:tc>
      </w:tr>
      <w:tr w:rsidR="00607986" w:rsidRPr="005648B1" w:rsidTr="00EA152D">
        <w:trPr>
          <w:trHeight w:val="857"/>
          <w:jc w:val="center"/>
        </w:trPr>
        <w:tc>
          <w:tcPr>
            <w:tcW w:w="569" w:type="dxa"/>
            <w:vMerge w:val="restart"/>
          </w:tcPr>
          <w:p w:rsidR="00F71B7F" w:rsidRPr="005648B1" w:rsidRDefault="00F71B7F" w:rsidP="00BA59D4">
            <w:pPr>
              <w:pStyle w:val="HTML"/>
              <w:rPr>
                <w:rFonts w:ascii="Times New Roman" w:hAnsi="Times New Roman" w:cs="Times New Roman"/>
                <w:sz w:val="28"/>
                <w:szCs w:val="28"/>
                <w:shd w:val="clear" w:color="auto" w:fill="FFFFFF"/>
              </w:rPr>
            </w:pPr>
          </w:p>
        </w:tc>
        <w:tc>
          <w:tcPr>
            <w:tcW w:w="8652" w:type="dxa"/>
          </w:tcPr>
          <w:p w:rsidR="00F71B7F" w:rsidRPr="005648B1" w:rsidRDefault="00F71B7F" w:rsidP="00BA59D4">
            <w:pPr>
              <w:pStyle w:val="HTML"/>
              <w:jc w:val="both"/>
              <w:rPr>
                <w:rFonts w:ascii="Times New Roman" w:hAnsi="Times New Roman" w:cs="Times New Roman"/>
                <w:i/>
                <w:sz w:val="24"/>
                <w:szCs w:val="24"/>
              </w:rPr>
            </w:pPr>
            <w:r w:rsidRPr="005648B1">
              <w:rPr>
                <w:rFonts w:ascii="Times New Roman" w:hAnsi="Times New Roman" w:cs="Times New Roman"/>
                <w:i/>
                <w:sz w:val="24"/>
                <w:szCs w:val="24"/>
              </w:rPr>
              <w:t>за пакетом медичних послуг «Про медичне обслуговування населення за програмою медичних гарантій на надання медичних послуг за напрямом «Первинна медична допомога»</w:t>
            </w:r>
          </w:p>
        </w:tc>
        <w:tc>
          <w:tcPr>
            <w:tcW w:w="1290" w:type="dxa"/>
            <w:vAlign w:val="center"/>
          </w:tcPr>
          <w:p w:rsidR="00F71B7F" w:rsidRPr="005648B1" w:rsidRDefault="00EA58AC" w:rsidP="00C1205B">
            <w:pPr>
              <w:pStyle w:val="HTML"/>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30 206.5</w:t>
            </w:r>
          </w:p>
        </w:tc>
      </w:tr>
      <w:tr w:rsidR="00607986" w:rsidRPr="005648B1" w:rsidTr="00362A64">
        <w:trPr>
          <w:trHeight w:val="616"/>
          <w:jc w:val="center"/>
        </w:trPr>
        <w:tc>
          <w:tcPr>
            <w:tcW w:w="569" w:type="dxa"/>
            <w:vMerge/>
          </w:tcPr>
          <w:p w:rsidR="004A21D7" w:rsidRPr="005648B1" w:rsidRDefault="004A21D7" w:rsidP="004A21D7">
            <w:pPr>
              <w:pStyle w:val="HTML"/>
              <w:rPr>
                <w:rFonts w:ascii="Times New Roman" w:hAnsi="Times New Roman" w:cs="Times New Roman"/>
                <w:sz w:val="28"/>
                <w:szCs w:val="28"/>
                <w:shd w:val="clear" w:color="auto" w:fill="FFFFFF"/>
              </w:rPr>
            </w:pPr>
          </w:p>
        </w:tc>
        <w:tc>
          <w:tcPr>
            <w:tcW w:w="8652" w:type="dxa"/>
          </w:tcPr>
          <w:p w:rsidR="004A21D7" w:rsidRPr="005648B1" w:rsidRDefault="004A21D7" w:rsidP="004A21D7">
            <w:pPr>
              <w:jc w:val="both"/>
              <w:rPr>
                <w:i/>
                <w:lang w:val="uk-UA"/>
              </w:rPr>
            </w:pPr>
            <w:r w:rsidRPr="005648B1">
              <w:rPr>
                <w:i/>
                <w:lang w:val="uk-UA"/>
              </w:rPr>
              <w:t>за послугою  «супровід та лікування дорослих та дітей, хворих на туберкульоз, на первинному рівні медичної допомоги»</w:t>
            </w:r>
          </w:p>
        </w:tc>
        <w:tc>
          <w:tcPr>
            <w:tcW w:w="1290" w:type="dxa"/>
            <w:vAlign w:val="center"/>
          </w:tcPr>
          <w:p w:rsidR="004A21D7" w:rsidRPr="005648B1" w:rsidRDefault="00EA58AC"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29.6</w:t>
            </w:r>
          </w:p>
        </w:tc>
      </w:tr>
      <w:tr w:rsidR="00607986" w:rsidRPr="005648B1" w:rsidTr="00EA152D">
        <w:trPr>
          <w:trHeight w:val="143"/>
          <w:jc w:val="center"/>
        </w:trPr>
        <w:tc>
          <w:tcPr>
            <w:tcW w:w="569" w:type="dxa"/>
            <w:vMerge/>
          </w:tcPr>
          <w:p w:rsidR="004A21D7" w:rsidRPr="005648B1" w:rsidRDefault="004A21D7" w:rsidP="004A21D7">
            <w:pPr>
              <w:pStyle w:val="HTML"/>
              <w:rPr>
                <w:rFonts w:ascii="Times New Roman" w:hAnsi="Times New Roman" w:cs="Times New Roman"/>
                <w:sz w:val="28"/>
                <w:szCs w:val="28"/>
                <w:shd w:val="clear" w:color="auto" w:fill="FFFFFF"/>
              </w:rPr>
            </w:pPr>
          </w:p>
        </w:tc>
        <w:tc>
          <w:tcPr>
            <w:tcW w:w="8652" w:type="dxa"/>
          </w:tcPr>
          <w:p w:rsidR="004A21D7" w:rsidRPr="005648B1" w:rsidRDefault="004A21D7" w:rsidP="004A21D7">
            <w:pPr>
              <w:pStyle w:val="HTML"/>
              <w:rPr>
                <w:rFonts w:ascii="Times New Roman" w:hAnsi="Times New Roman" w:cs="Times New Roman"/>
                <w:i/>
                <w:sz w:val="24"/>
                <w:szCs w:val="24"/>
              </w:rPr>
            </w:pPr>
            <w:r w:rsidRPr="005648B1">
              <w:rPr>
                <w:rFonts w:ascii="Times New Roman" w:hAnsi="Times New Roman" w:cs="Times New Roman"/>
                <w:i/>
                <w:sz w:val="24"/>
                <w:szCs w:val="24"/>
              </w:rPr>
              <w:t>за пакетом медичних послуг «Забезпечення кадрового потенціалу системи охорони здоров'я шляхом організації надання медичної допомоги із залученням лікарів-інтернів»</w:t>
            </w:r>
          </w:p>
        </w:tc>
        <w:tc>
          <w:tcPr>
            <w:tcW w:w="1290" w:type="dxa"/>
            <w:vAlign w:val="center"/>
          </w:tcPr>
          <w:p w:rsidR="004A21D7" w:rsidRPr="005648B1" w:rsidRDefault="00942E07"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78,1</w:t>
            </w:r>
          </w:p>
        </w:tc>
      </w:tr>
      <w:tr w:rsidR="00607986" w:rsidRPr="005648B1" w:rsidTr="00EA152D">
        <w:trPr>
          <w:trHeight w:val="563"/>
          <w:jc w:val="center"/>
        </w:trPr>
        <w:tc>
          <w:tcPr>
            <w:tcW w:w="569" w:type="dxa"/>
          </w:tcPr>
          <w:p w:rsidR="004A21D7" w:rsidRPr="005648B1" w:rsidRDefault="004A21D7" w:rsidP="004A21D7">
            <w:pPr>
              <w:pStyle w:val="HTML"/>
              <w:rPr>
                <w:rFonts w:ascii="Times New Roman" w:hAnsi="Times New Roman" w:cs="Times New Roman"/>
                <w:b/>
                <w:sz w:val="28"/>
                <w:szCs w:val="28"/>
                <w:shd w:val="clear" w:color="auto" w:fill="FFFFFF"/>
              </w:rPr>
            </w:pPr>
          </w:p>
        </w:tc>
        <w:tc>
          <w:tcPr>
            <w:tcW w:w="8652" w:type="dxa"/>
          </w:tcPr>
          <w:p w:rsidR="004A21D7" w:rsidRPr="005648B1" w:rsidRDefault="004A21D7" w:rsidP="004A21D7">
            <w:pPr>
              <w:pStyle w:val="HTML"/>
              <w:jc w:val="both"/>
              <w:rPr>
                <w:rFonts w:ascii="Times New Roman" w:hAnsi="Times New Roman" w:cs="Times New Roman"/>
                <w:b/>
                <w:sz w:val="28"/>
                <w:szCs w:val="28"/>
              </w:rPr>
            </w:pPr>
            <w:r w:rsidRPr="005648B1">
              <w:rPr>
                <w:rFonts w:ascii="Times New Roman" w:hAnsi="Times New Roman" w:cs="Times New Roman"/>
                <w:i/>
                <w:sz w:val="24"/>
                <w:szCs w:val="24"/>
              </w:rPr>
              <w:t>за пакетом медичних послуг «Супровід і лікування дорослих та дітей з психічними розладами, на первинному рівні медичної допомоги»</w:t>
            </w:r>
          </w:p>
        </w:tc>
        <w:tc>
          <w:tcPr>
            <w:tcW w:w="1290" w:type="dxa"/>
            <w:vAlign w:val="center"/>
          </w:tcPr>
          <w:p w:rsidR="004A21D7" w:rsidRPr="005648B1" w:rsidRDefault="00C1205B"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4,0</w:t>
            </w:r>
          </w:p>
        </w:tc>
      </w:tr>
      <w:tr w:rsidR="00607986" w:rsidRPr="005648B1" w:rsidTr="00EA152D">
        <w:trPr>
          <w:trHeight w:val="563"/>
          <w:jc w:val="center"/>
        </w:trPr>
        <w:tc>
          <w:tcPr>
            <w:tcW w:w="569" w:type="dxa"/>
          </w:tcPr>
          <w:p w:rsidR="00942E07" w:rsidRPr="005648B1" w:rsidRDefault="00942E07" w:rsidP="004A21D7">
            <w:pPr>
              <w:pStyle w:val="HTML"/>
              <w:rPr>
                <w:rFonts w:ascii="Times New Roman" w:hAnsi="Times New Roman" w:cs="Times New Roman"/>
                <w:b/>
                <w:sz w:val="28"/>
                <w:szCs w:val="28"/>
                <w:shd w:val="clear" w:color="auto" w:fill="FFFFFF"/>
              </w:rPr>
            </w:pPr>
          </w:p>
        </w:tc>
        <w:tc>
          <w:tcPr>
            <w:tcW w:w="8652" w:type="dxa"/>
          </w:tcPr>
          <w:p w:rsidR="00942E07" w:rsidRPr="005648B1" w:rsidRDefault="00765AE0" w:rsidP="004A21D7">
            <w:pPr>
              <w:pStyle w:val="HTML"/>
              <w:jc w:val="both"/>
              <w:rPr>
                <w:rFonts w:ascii="Times New Roman" w:hAnsi="Times New Roman" w:cs="Times New Roman"/>
                <w:i/>
                <w:sz w:val="24"/>
                <w:szCs w:val="24"/>
              </w:rPr>
            </w:pPr>
            <w:r w:rsidRPr="005648B1">
              <w:rPr>
                <w:rFonts w:ascii="Times New Roman" w:hAnsi="Times New Roman" w:cs="Times New Roman"/>
                <w:i/>
                <w:sz w:val="24"/>
                <w:szCs w:val="24"/>
              </w:rPr>
              <w:t>за пакетом медичних послуг «Надання розширених послуг з первинної медичної допомоги окремим категоріям осіб, які захищали незалежність, суверенітет та територіальну цілісність України»</w:t>
            </w:r>
          </w:p>
        </w:tc>
        <w:tc>
          <w:tcPr>
            <w:tcW w:w="1290" w:type="dxa"/>
            <w:vAlign w:val="center"/>
          </w:tcPr>
          <w:p w:rsidR="00942E07" w:rsidRPr="005648B1" w:rsidRDefault="00EA58AC"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7,1</w:t>
            </w:r>
          </w:p>
        </w:tc>
      </w:tr>
      <w:tr w:rsidR="00607986" w:rsidRPr="005648B1" w:rsidTr="00EA152D">
        <w:trPr>
          <w:trHeight w:val="507"/>
          <w:jc w:val="center"/>
        </w:trPr>
        <w:tc>
          <w:tcPr>
            <w:tcW w:w="569" w:type="dxa"/>
          </w:tcPr>
          <w:p w:rsidR="004A21D7" w:rsidRPr="005648B1" w:rsidRDefault="004A21D7" w:rsidP="004A21D7">
            <w:pPr>
              <w:pStyle w:val="HTML"/>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2</w:t>
            </w:r>
          </w:p>
        </w:tc>
        <w:tc>
          <w:tcPr>
            <w:tcW w:w="8652" w:type="dxa"/>
          </w:tcPr>
          <w:p w:rsidR="004A21D7" w:rsidRPr="005648B1" w:rsidRDefault="004A21D7" w:rsidP="004A21D7">
            <w:pPr>
              <w:pStyle w:val="HTML"/>
              <w:jc w:val="both"/>
              <w:rPr>
                <w:rFonts w:ascii="Times New Roman" w:hAnsi="Times New Roman" w:cs="Times New Roman"/>
                <w:b/>
                <w:sz w:val="28"/>
                <w:szCs w:val="28"/>
              </w:rPr>
            </w:pPr>
            <w:r w:rsidRPr="005648B1">
              <w:rPr>
                <w:rFonts w:ascii="Times New Roman" w:hAnsi="Times New Roman" w:cs="Times New Roman"/>
                <w:b/>
                <w:sz w:val="28"/>
                <w:szCs w:val="28"/>
              </w:rPr>
              <w:t xml:space="preserve">Дохід з міського бюджету: </w:t>
            </w:r>
          </w:p>
        </w:tc>
        <w:tc>
          <w:tcPr>
            <w:tcW w:w="1290" w:type="dxa"/>
            <w:vAlign w:val="center"/>
          </w:tcPr>
          <w:p w:rsidR="004A21D7" w:rsidRPr="005648B1" w:rsidRDefault="00EA58AC" w:rsidP="004A21D7">
            <w:pPr>
              <w:pStyle w:val="HTML"/>
              <w:jc w:val="center"/>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3 678,9</w:t>
            </w:r>
          </w:p>
        </w:tc>
      </w:tr>
      <w:tr w:rsidR="00607986" w:rsidRPr="005648B1" w:rsidTr="00EA152D">
        <w:trPr>
          <w:trHeight w:val="338"/>
          <w:jc w:val="center"/>
        </w:trPr>
        <w:tc>
          <w:tcPr>
            <w:tcW w:w="569" w:type="dxa"/>
            <w:vMerge w:val="restart"/>
          </w:tcPr>
          <w:p w:rsidR="004A21D7" w:rsidRPr="005648B1" w:rsidRDefault="004A21D7" w:rsidP="004A21D7">
            <w:pPr>
              <w:pStyle w:val="HTML"/>
              <w:rPr>
                <w:rFonts w:ascii="Times New Roman" w:hAnsi="Times New Roman" w:cs="Times New Roman"/>
                <w:sz w:val="28"/>
                <w:szCs w:val="28"/>
                <w:shd w:val="clear" w:color="auto" w:fill="FFFFFF"/>
              </w:rPr>
            </w:pPr>
          </w:p>
        </w:tc>
        <w:tc>
          <w:tcPr>
            <w:tcW w:w="8652" w:type="dxa"/>
          </w:tcPr>
          <w:p w:rsidR="004A21D7" w:rsidRPr="005648B1" w:rsidRDefault="004A21D7" w:rsidP="004A21D7">
            <w:pPr>
              <w:pStyle w:val="HTML"/>
              <w:jc w:val="both"/>
              <w:rPr>
                <w:rFonts w:ascii="Times New Roman" w:hAnsi="Times New Roman" w:cs="Times New Roman"/>
                <w:i/>
                <w:sz w:val="24"/>
                <w:szCs w:val="24"/>
              </w:rPr>
            </w:pPr>
            <w:r w:rsidRPr="005648B1">
              <w:rPr>
                <w:rFonts w:ascii="Times New Roman" w:hAnsi="Times New Roman" w:cs="Times New Roman"/>
                <w:i/>
                <w:sz w:val="24"/>
                <w:szCs w:val="24"/>
              </w:rPr>
              <w:t>оплата комунальних послуг</w:t>
            </w:r>
          </w:p>
        </w:tc>
        <w:tc>
          <w:tcPr>
            <w:tcW w:w="1290" w:type="dxa"/>
            <w:vAlign w:val="center"/>
          </w:tcPr>
          <w:p w:rsidR="004A21D7" w:rsidRPr="005648B1" w:rsidRDefault="00EA58AC"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1 461,4</w:t>
            </w:r>
          </w:p>
        </w:tc>
      </w:tr>
      <w:tr w:rsidR="00607986" w:rsidRPr="005648B1" w:rsidTr="00EA152D">
        <w:trPr>
          <w:trHeight w:val="143"/>
          <w:jc w:val="center"/>
        </w:trPr>
        <w:tc>
          <w:tcPr>
            <w:tcW w:w="569" w:type="dxa"/>
            <w:vMerge/>
          </w:tcPr>
          <w:p w:rsidR="004A21D7" w:rsidRPr="005648B1" w:rsidRDefault="004A21D7" w:rsidP="004A21D7">
            <w:pPr>
              <w:pStyle w:val="HTML"/>
              <w:rPr>
                <w:rFonts w:ascii="Times New Roman" w:hAnsi="Times New Roman" w:cs="Times New Roman"/>
                <w:sz w:val="28"/>
                <w:szCs w:val="28"/>
                <w:shd w:val="clear" w:color="auto" w:fill="FFFFFF"/>
              </w:rPr>
            </w:pPr>
          </w:p>
        </w:tc>
        <w:tc>
          <w:tcPr>
            <w:tcW w:w="8652" w:type="dxa"/>
          </w:tcPr>
          <w:p w:rsidR="004A21D7" w:rsidRPr="005648B1" w:rsidRDefault="004A21D7" w:rsidP="004A21D7">
            <w:pPr>
              <w:pStyle w:val="HTML"/>
              <w:rPr>
                <w:rFonts w:ascii="Times New Roman" w:hAnsi="Times New Roman" w:cs="Times New Roman"/>
                <w:sz w:val="24"/>
                <w:szCs w:val="24"/>
                <w:shd w:val="clear" w:color="auto" w:fill="FFFFFF"/>
              </w:rPr>
            </w:pPr>
            <w:r w:rsidRPr="005648B1">
              <w:rPr>
                <w:rFonts w:ascii="Times New Roman" w:hAnsi="Times New Roman" w:cs="Times New Roman"/>
                <w:i/>
                <w:sz w:val="24"/>
                <w:szCs w:val="24"/>
                <w:shd w:val="clear" w:color="auto" w:fill="FFFFFF"/>
              </w:rPr>
              <w:t>оплата праці персоналу невідкладної медичної допомоги</w:t>
            </w:r>
          </w:p>
        </w:tc>
        <w:tc>
          <w:tcPr>
            <w:tcW w:w="1290" w:type="dxa"/>
            <w:vAlign w:val="center"/>
          </w:tcPr>
          <w:p w:rsidR="004A21D7" w:rsidRPr="005648B1" w:rsidRDefault="00EA58AC"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2 167,5</w:t>
            </w:r>
          </w:p>
        </w:tc>
      </w:tr>
      <w:tr w:rsidR="00607986" w:rsidRPr="005648B1" w:rsidTr="00EA152D">
        <w:trPr>
          <w:trHeight w:val="143"/>
          <w:jc w:val="center"/>
        </w:trPr>
        <w:tc>
          <w:tcPr>
            <w:tcW w:w="569" w:type="dxa"/>
          </w:tcPr>
          <w:p w:rsidR="00C1205B" w:rsidRPr="005648B1" w:rsidRDefault="00C1205B" w:rsidP="004A21D7">
            <w:pPr>
              <w:pStyle w:val="HTML"/>
              <w:rPr>
                <w:rFonts w:ascii="Times New Roman" w:hAnsi="Times New Roman" w:cs="Times New Roman"/>
                <w:sz w:val="28"/>
                <w:szCs w:val="28"/>
                <w:shd w:val="clear" w:color="auto" w:fill="FFFFFF"/>
              </w:rPr>
            </w:pPr>
          </w:p>
        </w:tc>
        <w:tc>
          <w:tcPr>
            <w:tcW w:w="8652" w:type="dxa"/>
          </w:tcPr>
          <w:p w:rsidR="00C1205B" w:rsidRPr="005648B1" w:rsidRDefault="00C1205B" w:rsidP="004A21D7">
            <w:pPr>
              <w:pStyle w:val="HTML"/>
              <w:rPr>
                <w:rFonts w:ascii="Times New Roman" w:hAnsi="Times New Roman" w:cs="Times New Roman"/>
                <w:i/>
                <w:sz w:val="24"/>
                <w:szCs w:val="24"/>
                <w:shd w:val="clear" w:color="auto" w:fill="FFFFFF"/>
              </w:rPr>
            </w:pPr>
            <w:r w:rsidRPr="005648B1">
              <w:rPr>
                <w:rFonts w:ascii="Times New Roman" w:hAnsi="Times New Roman" w:cs="Times New Roman"/>
                <w:i/>
                <w:sz w:val="24"/>
                <w:szCs w:val="24"/>
              </w:rPr>
              <w:t>предмети,</w:t>
            </w:r>
            <w:r w:rsidR="000A3805">
              <w:rPr>
                <w:rFonts w:ascii="Times New Roman" w:hAnsi="Times New Roman" w:cs="Times New Roman"/>
                <w:i/>
                <w:sz w:val="24"/>
                <w:szCs w:val="24"/>
              </w:rPr>
              <w:t xml:space="preserve"> </w:t>
            </w:r>
            <w:r w:rsidRPr="005648B1">
              <w:rPr>
                <w:rFonts w:ascii="Times New Roman" w:hAnsi="Times New Roman" w:cs="Times New Roman"/>
                <w:i/>
                <w:sz w:val="24"/>
                <w:szCs w:val="24"/>
              </w:rPr>
              <w:t>матеріали,</w:t>
            </w:r>
            <w:r w:rsidR="000A3805">
              <w:rPr>
                <w:rFonts w:ascii="Times New Roman" w:hAnsi="Times New Roman" w:cs="Times New Roman"/>
                <w:i/>
                <w:sz w:val="24"/>
                <w:szCs w:val="24"/>
              </w:rPr>
              <w:t xml:space="preserve"> </w:t>
            </w:r>
            <w:r w:rsidRPr="005648B1">
              <w:rPr>
                <w:rFonts w:ascii="Times New Roman" w:hAnsi="Times New Roman" w:cs="Times New Roman"/>
                <w:i/>
                <w:sz w:val="24"/>
                <w:szCs w:val="24"/>
              </w:rPr>
              <w:t>обладнання та інвентар</w:t>
            </w:r>
          </w:p>
        </w:tc>
        <w:tc>
          <w:tcPr>
            <w:tcW w:w="1290" w:type="dxa"/>
            <w:vAlign w:val="center"/>
          </w:tcPr>
          <w:p w:rsidR="00C1205B" w:rsidRPr="005648B1" w:rsidRDefault="00EA58AC" w:rsidP="004A21D7">
            <w:pPr>
              <w:pStyle w:val="HTML"/>
              <w:jc w:val="center"/>
              <w:rPr>
                <w:rFonts w:ascii="Times New Roman" w:hAnsi="Times New Roman" w:cs="Times New Roman"/>
                <w:i/>
                <w:sz w:val="28"/>
                <w:szCs w:val="28"/>
                <w:shd w:val="clear" w:color="auto" w:fill="FFFFFF"/>
              </w:rPr>
            </w:pPr>
            <w:r w:rsidRPr="005648B1">
              <w:rPr>
                <w:rFonts w:ascii="Times New Roman" w:hAnsi="Times New Roman" w:cs="Times New Roman"/>
                <w:i/>
                <w:sz w:val="28"/>
                <w:szCs w:val="28"/>
                <w:shd w:val="clear" w:color="auto" w:fill="FFFFFF"/>
              </w:rPr>
              <w:t>50,0</w:t>
            </w:r>
          </w:p>
        </w:tc>
      </w:tr>
      <w:tr w:rsidR="00A1690E" w:rsidRPr="005648B1" w:rsidTr="00EA152D">
        <w:trPr>
          <w:trHeight w:val="518"/>
          <w:jc w:val="center"/>
        </w:trPr>
        <w:tc>
          <w:tcPr>
            <w:tcW w:w="569" w:type="dxa"/>
          </w:tcPr>
          <w:p w:rsidR="004A21D7" w:rsidRPr="005648B1" w:rsidRDefault="004A21D7" w:rsidP="004A21D7">
            <w:pPr>
              <w:pStyle w:val="HTML"/>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3</w:t>
            </w:r>
          </w:p>
        </w:tc>
        <w:tc>
          <w:tcPr>
            <w:tcW w:w="8652" w:type="dxa"/>
          </w:tcPr>
          <w:p w:rsidR="004A21D7" w:rsidRPr="005648B1" w:rsidRDefault="004A21D7" w:rsidP="004A21D7">
            <w:pPr>
              <w:pStyle w:val="HTML"/>
              <w:rPr>
                <w:rFonts w:ascii="Times New Roman" w:hAnsi="Times New Roman" w:cs="Times New Roman"/>
                <w:b/>
                <w:i/>
                <w:sz w:val="28"/>
                <w:szCs w:val="28"/>
                <w:shd w:val="clear" w:color="auto" w:fill="FFFFFF"/>
              </w:rPr>
            </w:pPr>
            <w:r w:rsidRPr="005648B1">
              <w:rPr>
                <w:rFonts w:ascii="Times New Roman" w:hAnsi="Times New Roman" w:cs="Times New Roman"/>
                <w:b/>
                <w:sz w:val="28"/>
                <w:szCs w:val="28"/>
              </w:rPr>
              <w:t>Дохід з Циблівської сільської ради</w:t>
            </w:r>
          </w:p>
        </w:tc>
        <w:tc>
          <w:tcPr>
            <w:tcW w:w="1290" w:type="dxa"/>
            <w:vAlign w:val="center"/>
          </w:tcPr>
          <w:p w:rsidR="004A21D7" w:rsidRPr="005648B1" w:rsidRDefault="00EA58AC" w:rsidP="004A21D7">
            <w:pPr>
              <w:pStyle w:val="HTML"/>
              <w:jc w:val="center"/>
              <w:rPr>
                <w:rFonts w:ascii="Times New Roman" w:hAnsi="Times New Roman" w:cs="Times New Roman"/>
                <w:b/>
                <w:sz w:val="28"/>
                <w:szCs w:val="28"/>
                <w:shd w:val="clear" w:color="auto" w:fill="FFFFFF"/>
              </w:rPr>
            </w:pPr>
            <w:r w:rsidRPr="005648B1">
              <w:rPr>
                <w:rFonts w:ascii="Times New Roman" w:hAnsi="Times New Roman" w:cs="Times New Roman"/>
                <w:b/>
                <w:sz w:val="28"/>
                <w:szCs w:val="28"/>
                <w:shd w:val="clear" w:color="auto" w:fill="FFFFFF"/>
              </w:rPr>
              <w:t>430,8</w:t>
            </w:r>
          </w:p>
        </w:tc>
      </w:tr>
    </w:tbl>
    <w:p w:rsidR="001E5EFE" w:rsidRPr="005648B1" w:rsidRDefault="001E5EFE"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1E5EFE" w:rsidRPr="005648B1" w:rsidRDefault="0004247E" w:rsidP="00D64995">
      <w:pPr>
        <w:pStyle w:val="HTML"/>
        <w:shd w:val="clear" w:color="auto" w:fill="FFFFFF"/>
        <w:spacing w:before="75" w:after="75" w:line="276" w:lineRule="auto"/>
        <w:rPr>
          <w:rStyle w:val="hps"/>
          <w:rFonts w:ascii="Times New Roman" w:hAnsi="Times New Roman" w:cs="Times New Roman"/>
          <w:color w:val="FF0000"/>
          <w:sz w:val="28"/>
          <w:szCs w:val="28"/>
        </w:rPr>
      </w:pPr>
      <w:r w:rsidRPr="005648B1">
        <w:rPr>
          <w:rFonts w:ascii="Times New Roman" w:hAnsi="Times New Roman" w:cs="Times New Roman"/>
          <w:noProof/>
          <w:color w:val="FF0000"/>
          <w:sz w:val="28"/>
          <w:szCs w:val="28"/>
        </w:rPr>
        <w:drawing>
          <wp:anchor distT="0" distB="0" distL="114300" distR="114300" simplePos="0" relativeHeight="251667968" behindDoc="0" locked="0" layoutInCell="1" allowOverlap="1">
            <wp:simplePos x="0" y="0"/>
            <wp:positionH relativeFrom="margin">
              <wp:align>left</wp:align>
            </wp:positionH>
            <wp:positionV relativeFrom="paragraph">
              <wp:posOffset>24130</wp:posOffset>
            </wp:positionV>
            <wp:extent cx="6562725" cy="2667000"/>
            <wp:effectExtent l="0" t="0" r="0" b="0"/>
            <wp:wrapTight wrapText="bothSides">
              <wp:wrapPolygon edited="0">
                <wp:start x="11349" y="1389"/>
                <wp:lineTo x="1693" y="1697"/>
                <wp:lineTo x="1693" y="3086"/>
                <wp:lineTo x="10784" y="4166"/>
                <wp:lineTo x="6333" y="5709"/>
                <wp:lineTo x="4389" y="6480"/>
                <wp:lineTo x="3637" y="7251"/>
                <wp:lineTo x="3135" y="8331"/>
                <wp:lineTo x="3135" y="12343"/>
                <wp:lineTo x="4702" y="14040"/>
                <wp:lineTo x="5329" y="14040"/>
                <wp:lineTo x="8464" y="16663"/>
                <wp:lineTo x="14797" y="17897"/>
                <wp:lineTo x="15236" y="18206"/>
                <wp:lineTo x="21255" y="18206"/>
                <wp:lineTo x="21381" y="4937"/>
                <wp:lineTo x="20879" y="4783"/>
                <wp:lineTo x="10784" y="4166"/>
                <wp:lineTo x="16114" y="2931"/>
                <wp:lineTo x="16176" y="2006"/>
                <wp:lineTo x="11725" y="1389"/>
                <wp:lineTo x="11349" y="1389"/>
              </wp:wrapPolygon>
            </wp:wrapTight>
            <wp:docPr id="3"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241E31" w:rsidRPr="005648B1" w:rsidRDefault="00241E31"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241E31" w:rsidRPr="005648B1" w:rsidRDefault="00241E31"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241E31" w:rsidRPr="005648B1" w:rsidRDefault="00241E31"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D61138" w:rsidRPr="005648B1" w:rsidRDefault="00D61138"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0D2464" w:rsidRPr="005648B1" w:rsidRDefault="000D2464"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0D2464" w:rsidRPr="005648B1" w:rsidRDefault="000D2464"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32546B" w:rsidRPr="005648B1" w:rsidRDefault="0032546B"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32546B" w:rsidRPr="005648B1" w:rsidRDefault="0032546B" w:rsidP="00D64995">
      <w:pPr>
        <w:pStyle w:val="HTML"/>
        <w:shd w:val="clear" w:color="auto" w:fill="FFFFFF"/>
        <w:spacing w:before="75" w:after="75" w:line="276" w:lineRule="auto"/>
        <w:rPr>
          <w:rStyle w:val="hps"/>
          <w:rFonts w:ascii="Times New Roman" w:hAnsi="Times New Roman" w:cs="Times New Roman"/>
          <w:color w:val="FF0000"/>
          <w:sz w:val="28"/>
          <w:szCs w:val="28"/>
        </w:rPr>
      </w:pPr>
    </w:p>
    <w:p w:rsidR="00F93DAE" w:rsidRDefault="00F93DAE" w:rsidP="00D64995">
      <w:pPr>
        <w:pStyle w:val="HTML"/>
        <w:shd w:val="clear" w:color="auto" w:fill="FFFFFF"/>
        <w:spacing w:before="75" w:after="75" w:line="276" w:lineRule="auto"/>
        <w:rPr>
          <w:rStyle w:val="hps"/>
          <w:rFonts w:ascii="Times New Roman" w:hAnsi="Times New Roman" w:cs="Times New Roman"/>
          <w:sz w:val="28"/>
          <w:szCs w:val="28"/>
        </w:rPr>
      </w:pPr>
    </w:p>
    <w:p w:rsidR="00EF4A8A" w:rsidRDefault="00EF4A8A" w:rsidP="004D0082">
      <w:pPr>
        <w:pStyle w:val="HTML"/>
        <w:shd w:val="clear" w:color="auto" w:fill="FFFFFF"/>
        <w:spacing w:before="75" w:after="75" w:line="276" w:lineRule="auto"/>
        <w:jc w:val="center"/>
        <w:rPr>
          <w:rStyle w:val="hps"/>
          <w:rFonts w:ascii="Times New Roman" w:hAnsi="Times New Roman" w:cs="Times New Roman"/>
          <w:sz w:val="28"/>
          <w:szCs w:val="28"/>
        </w:rPr>
      </w:pPr>
    </w:p>
    <w:p w:rsidR="00FB71F1" w:rsidRDefault="00FB71F1" w:rsidP="00D64B5F">
      <w:pPr>
        <w:pStyle w:val="HTML"/>
        <w:shd w:val="clear" w:color="auto" w:fill="FFFFFF"/>
        <w:spacing w:before="75" w:after="75" w:line="276" w:lineRule="auto"/>
        <w:rPr>
          <w:rStyle w:val="hps"/>
          <w:rFonts w:ascii="Times New Roman" w:hAnsi="Times New Roman" w:cs="Times New Roman"/>
          <w:sz w:val="28"/>
          <w:szCs w:val="28"/>
        </w:rPr>
      </w:pPr>
    </w:p>
    <w:p w:rsidR="00FB71F1" w:rsidRDefault="00FB71F1" w:rsidP="00D64B5F">
      <w:pPr>
        <w:pStyle w:val="HTML"/>
        <w:shd w:val="clear" w:color="auto" w:fill="FFFFFF"/>
        <w:spacing w:before="75" w:after="75" w:line="276" w:lineRule="auto"/>
        <w:rPr>
          <w:rStyle w:val="hps"/>
          <w:rFonts w:ascii="Times New Roman" w:hAnsi="Times New Roman" w:cs="Times New Roman"/>
          <w:sz w:val="28"/>
          <w:szCs w:val="28"/>
        </w:rPr>
      </w:pPr>
    </w:p>
    <w:p w:rsidR="00B67DB8" w:rsidRDefault="00B67DB8" w:rsidP="00D64B5F">
      <w:pPr>
        <w:pStyle w:val="HTML"/>
        <w:shd w:val="clear" w:color="auto" w:fill="FFFFFF"/>
        <w:spacing w:before="75" w:after="75" w:line="276" w:lineRule="auto"/>
        <w:rPr>
          <w:rFonts w:ascii="Times New Roman" w:hAnsi="Times New Roman" w:cs="Times New Roman"/>
          <w:sz w:val="28"/>
          <w:szCs w:val="28"/>
        </w:rPr>
      </w:pPr>
      <w:r w:rsidRPr="005648B1">
        <w:rPr>
          <w:rStyle w:val="hps"/>
          <w:rFonts w:ascii="Times New Roman" w:hAnsi="Times New Roman" w:cs="Times New Roman"/>
          <w:sz w:val="28"/>
          <w:szCs w:val="28"/>
        </w:rPr>
        <w:t>Комунальне некомерційне підприємство «Переяславський центр первинної медико-санітарної допомоги» Переяславської міської рад</w:t>
      </w:r>
      <w:r w:rsidR="00573523" w:rsidRPr="005648B1">
        <w:rPr>
          <w:rStyle w:val="hps"/>
          <w:rFonts w:ascii="Times New Roman" w:hAnsi="Times New Roman" w:cs="Times New Roman"/>
          <w:sz w:val="28"/>
          <w:szCs w:val="28"/>
        </w:rPr>
        <w:t xml:space="preserve">и </w:t>
      </w:r>
      <w:r w:rsidR="003A43CD" w:rsidRPr="005648B1">
        <w:rPr>
          <w:rFonts w:ascii="Times New Roman" w:hAnsi="Times New Roman" w:cs="Times New Roman"/>
          <w:sz w:val="28"/>
          <w:szCs w:val="28"/>
        </w:rPr>
        <w:t>за  12</w:t>
      </w:r>
      <w:r w:rsidR="00DA7F4C" w:rsidRPr="005648B1">
        <w:rPr>
          <w:rFonts w:ascii="Times New Roman" w:hAnsi="Times New Roman" w:cs="Times New Roman"/>
          <w:sz w:val="28"/>
          <w:szCs w:val="28"/>
        </w:rPr>
        <w:t xml:space="preserve"> місяці</w:t>
      </w:r>
      <w:r w:rsidR="0023000D" w:rsidRPr="005648B1">
        <w:rPr>
          <w:rFonts w:ascii="Times New Roman" w:hAnsi="Times New Roman" w:cs="Times New Roman"/>
          <w:sz w:val="28"/>
          <w:szCs w:val="28"/>
        </w:rPr>
        <w:t>в</w:t>
      </w:r>
      <w:r w:rsidR="0056037D" w:rsidRPr="005648B1">
        <w:rPr>
          <w:rFonts w:ascii="Times New Roman" w:hAnsi="Times New Roman" w:cs="Times New Roman"/>
          <w:sz w:val="28"/>
          <w:szCs w:val="28"/>
        </w:rPr>
        <w:t xml:space="preserve"> 2025</w:t>
      </w:r>
      <w:r w:rsidRPr="005648B1">
        <w:rPr>
          <w:rFonts w:ascii="Times New Roman" w:hAnsi="Times New Roman" w:cs="Times New Roman"/>
          <w:sz w:val="28"/>
          <w:szCs w:val="28"/>
        </w:rPr>
        <w:t xml:space="preserve"> року </w:t>
      </w:r>
      <w:r w:rsidRPr="005648B1">
        <w:rPr>
          <w:rFonts w:ascii="Times New Roman" w:hAnsi="Times New Roman" w:cs="Times New Roman"/>
          <w:b/>
          <w:sz w:val="28"/>
          <w:szCs w:val="28"/>
        </w:rPr>
        <w:t>використало кошти</w:t>
      </w:r>
      <w:r w:rsidRPr="005648B1">
        <w:rPr>
          <w:rFonts w:ascii="Times New Roman" w:hAnsi="Times New Roman" w:cs="Times New Roman"/>
          <w:sz w:val="28"/>
          <w:szCs w:val="28"/>
        </w:rPr>
        <w:t xml:space="preserve"> в розмірі </w:t>
      </w:r>
      <w:r w:rsidR="00D64995" w:rsidRPr="005648B1">
        <w:rPr>
          <w:rFonts w:ascii="Times New Roman" w:hAnsi="Times New Roman" w:cs="Times New Roman"/>
          <w:sz w:val="28"/>
          <w:szCs w:val="28"/>
        </w:rPr>
        <w:t xml:space="preserve"> </w:t>
      </w:r>
      <w:r w:rsidR="003A43CD" w:rsidRPr="005648B1">
        <w:rPr>
          <w:rFonts w:ascii="Times New Roman" w:hAnsi="Times New Roman" w:cs="Times New Roman"/>
          <w:b/>
          <w:sz w:val="28"/>
          <w:szCs w:val="28"/>
        </w:rPr>
        <w:t>33 563,8</w:t>
      </w:r>
      <w:r w:rsidRPr="005648B1">
        <w:rPr>
          <w:rFonts w:ascii="Times New Roman" w:hAnsi="Times New Roman" w:cs="Times New Roman"/>
          <w:b/>
          <w:sz w:val="28"/>
          <w:szCs w:val="28"/>
        </w:rPr>
        <w:t xml:space="preserve"> тис. грн.</w:t>
      </w:r>
      <w:r w:rsidRPr="005648B1">
        <w:rPr>
          <w:rFonts w:ascii="Times New Roman" w:hAnsi="Times New Roman" w:cs="Times New Roman"/>
          <w:sz w:val="28"/>
          <w:szCs w:val="28"/>
        </w:rPr>
        <w:t>:</w:t>
      </w:r>
    </w:p>
    <w:p w:rsidR="004D0082" w:rsidRPr="005648B1" w:rsidRDefault="004D0082" w:rsidP="00D64B5F">
      <w:pPr>
        <w:pStyle w:val="HTML"/>
        <w:shd w:val="clear" w:color="auto" w:fill="FFFFFF"/>
        <w:spacing w:before="75" w:after="75" w:line="276" w:lineRule="auto"/>
        <w:rPr>
          <w:rFonts w:ascii="Times New Roman" w:hAnsi="Times New Roman" w:cs="Times New Roman"/>
          <w:sz w:val="28"/>
          <w:szCs w:val="28"/>
        </w:rPr>
      </w:pPr>
    </w:p>
    <w:tbl>
      <w:tblPr>
        <w:tblStyle w:val="a8"/>
        <w:tblW w:w="4934" w:type="pct"/>
        <w:jc w:val="center"/>
        <w:tblLook w:val="04A0" w:firstRow="1" w:lastRow="0" w:firstColumn="1" w:lastColumn="0" w:noHBand="0" w:noVBand="1"/>
      </w:tblPr>
      <w:tblGrid>
        <w:gridCol w:w="3482"/>
        <w:gridCol w:w="1762"/>
        <w:gridCol w:w="1765"/>
        <w:gridCol w:w="1765"/>
        <w:gridCol w:w="1767"/>
      </w:tblGrid>
      <w:tr w:rsidR="004771EC" w:rsidRPr="005648B1" w:rsidTr="00AD5054">
        <w:trPr>
          <w:jc w:val="center"/>
        </w:trPr>
        <w:tc>
          <w:tcPr>
            <w:tcW w:w="1652" w:type="pct"/>
            <w:vMerge w:val="restart"/>
          </w:tcPr>
          <w:p w:rsidR="00982A54" w:rsidRPr="005648B1" w:rsidRDefault="00982A54" w:rsidP="00B67DB8">
            <w:pPr>
              <w:widowControl w:val="0"/>
              <w:jc w:val="both"/>
              <w:rPr>
                <w:b/>
                <w:sz w:val="26"/>
                <w:szCs w:val="26"/>
                <w:lang w:val="uk-UA"/>
              </w:rPr>
            </w:pPr>
          </w:p>
          <w:p w:rsidR="00982A54" w:rsidRPr="005648B1" w:rsidRDefault="00982A54" w:rsidP="00B67DB8">
            <w:pPr>
              <w:widowControl w:val="0"/>
              <w:jc w:val="both"/>
              <w:rPr>
                <w:b/>
                <w:sz w:val="28"/>
                <w:szCs w:val="28"/>
                <w:lang w:val="uk-UA"/>
              </w:rPr>
            </w:pPr>
            <w:r w:rsidRPr="005648B1">
              <w:rPr>
                <w:b/>
                <w:sz w:val="26"/>
                <w:szCs w:val="26"/>
                <w:lang w:val="uk-UA"/>
              </w:rPr>
              <w:t xml:space="preserve">Найменування </w:t>
            </w:r>
            <w:r w:rsidR="00AA4A52" w:rsidRPr="005648B1">
              <w:rPr>
                <w:b/>
                <w:sz w:val="26"/>
                <w:szCs w:val="26"/>
                <w:lang w:val="uk-UA"/>
              </w:rPr>
              <w:t xml:space="preserve"> </w:t>
            </w:r>
            <w:r w:rsidRPr="005648B1">
              <w:rPr>
                <w:b/>
                <w:sz w:val="26"/>
                <w:szCs w:val="26"/>
                <w:lang w:val="uk-UA"/>
              </w:rPr>
              <w:t>витрат</w:t>
            </w:r>
          </w:p>
        </w:tc>
        <w:tc>
          <w:tcPr>
            <w:tcW w:w="3348" w:type="pct"/>
            <w:gridSpan w:val="4"/>
          </w:tcPr>
          <w:p w:rsidR="00982A54" w:rsidRPr="005648B1" w:rsidRDefault="00982A54" w:rsidP="00982A54">
            <w:pPr>
              <w:widowControl w:val="0"/>
              <w:jc w:val="center"/>
              <w:rPr>
                <w:b/>
                <w:sz w:val="28"/>
                <w:szCs w:val="28"/>
                <w:lang w:val="uk-UA"/>
              </w:rPr>
            </w:pPr>
            <w:r w:rsidRPr="005648B1">
              <w:rPr>
                <w:b/>
                <w:sz w:val="26"/>
                <w:szCs w:val="26"/>
                <w:lang w:val="uk-UA"/>
              </w:rPr>
              <w:t>Сума, тис. грн.</w:t>
            </w:r>
          </w:p>
        </w:tc>
      </w:tr>
      <w:tr w:rsidR="004771EC" w:rsidRPr="005648B1" w:rsidTr="00AD5054">
        <w:trPr>
          <w:jc w:val="center"/>
        </w:trPr>
        <w:tc>
          <w:tcPr>
            <w:tcW w:w="1652" w:type="pct"/>
            <w:vMerge/>
          </w:tcPr>
          <w:p w:rsidR="00982A54" w:rsidRPr="005648B1" w:rsidRDefault="00982A54" w:rsidP="00B67DB8">
            <w:pPr>
              <w:widowControl w:val="0"/>
              <w:jc w:val="both"/>
              <w:rPr>
                <w:b/>
                <w:sz w:val="28"/>
                <w:szCs w:val="28"/>
                <w:lang w:val="uk-UA"/>
              </w:rPr>
            </w:pPr>
          </w:p>
        </w:tc>
        <w:tc>
          <w:tcPr>
            <w:tcW w:w="836" w:type="pct"/>
          </w:tcPr>
          <w:p w:rsidR="00551D02" w:rsidRPr="005648B1" w:rsidRDefault="00551D02" w:rsidP="00587AE3">
            <w:pPr>
              <w:spacing w:line="276" w:lineRule="auto"/>
              <w:jc w:val="center"/>
              <w:rPr>
                <w:b/>
                <w:lang w:val="uk-UA"/>
              </w:rPr>
            </w:pPr>
          </w:p>
          <w:p w:rsidR="00982A54" w:rsidRPr="005648B1" w:rsidRDefault="00982A54" w:rsidP="00551D02">
            <w:pPr>
              <w:spacing w:line="276" w:lineRule="auto"/>
              <w:jc w:val="center"/>
              <w:rPr>
                <w:b/>
                <w:lang w:val="uk-UA"/>
              </w:rPr>
            </w:pPr>
            <w:r w:rsidRPr="005648B1">
              <w:rPr>
                <w:b/>
                <w:lang w:val="uk-UA"/>
              </w:rPr>
              <w:t>НСЗУ</w:t>
            </w:r>
          </w:p>
        </w:tc>
        <w:tc>
          <w:tcPr>
            <w:tcW w:w="837" w:type="pct"/>
          </w:tcPr>
          <w:p w:rsidR="00982A54" w:rsidRPr="005648B1" w:rsidRDefault="00982A54" w:rsidP="00587AE3">
            <w:pPr>
              <w:spacing w:line="276" w:lineRule="auto"/>
              <w:jc w:val="center"/>
              <w:rPr>
                <w:b/>
                <w:lang w:val="uk-UA"/>
              </w:rPr>
            </w:pPr>
            <w:r w:rsidRPr="005648B1">
              <w:rPr>
                <w:b/>
                <w:lang w:val="uk-UA"/>
              </w:rPr>
              <w:t>Переяславська міська рада</w:t>
            </w:r>
          </w:p>
        </w:tc>
        <w:tc>
          <w:tcPr>
            <w:tcW w:w="837" w:type="pct"/>
          </w:tcPr>
          <w:p w:rsidR="00982A54" w:rsidRPr="005648B1" w:rsidRDefault="00982A54" w:rsidP="00587AE3">
            <w:pPr>
              <w:spacing w:line="276" w:lineRule="auto"/>
              <w:jc w:val="center"/>
              <w:rPr>
                <w:rStyle w:val="hps"/>
                <w:b/>
                <w:lang w:val="uk-UA"/>
              </w:rPr>
            </w:pPr>
            <w:r w:rsidRPr="005648B1">
              <w:rPr>
                <w:rStyle w:val="hps"/>
                <w:b/>
                <w:lang w:val="uk-UA"/>
              </w:rPr>
              <w:t xml:space="preserve">Циблівська </w:t>
            </w:r>
          </w:p>
          <w:p w:rsidR="00982A54" w:rsidRPr="005648B1" w:rsidRDefault="00982A54" w:rsidP="00587AE3">
            <w:pPr>
              <w:spacing w:line="276" w:lineRule="auto"/>
              <w:jc w:val="center"/>
              <w:rPr>
                <w:b/>
                <w:lang w:val="uk-UA"/>
              </w:rPr>
            </w:pPr>
            <w:r w:rsidRPr="005648B1">
              <w:rPr>
                <w:rStyle w:val="hps"/>
                <w:b/>
                <w:lang w:val="uk-UA"/>
              </w:rPr>
              <w:t>сільська рада</w:t>
            </w:r>
          </w:p>
        </w:tc>
        <w:tc>
          <w:tcPr>
            <w:tcW w:w="838" w:type="pct"/>
          </w:tcPr>
          <w:p w:rsidR="00982A54" w:rsidRPr="005648B1" w:rsidRDefault="00982A54"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Всього:</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Заробітна плата</w:t>
            </w:r>
          </w:p>
        </w:tc>
        <w:tc>
          <w:tcPr>
            <w:tcW w:w="836"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23 079,2</w:t>
            </w: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1 775,1</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23,1</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24 877,4</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Нарахування на заробітну плату</w:t>
            </w:r>
          </w:p>
        </w:tc>
        <w:tc>
          <w:tcPr>
            <w:tcW w:w="836" w:type="pct"/>
            <w:vAlign w:val="center"/>
          </w:tcPr>
          <w:p w:rsidR="005A1A74" w:rsidRPr="005648B1" w:rsidRDefault="003A43CD" w:rsidP="005A1A74">
            <w:pPr>
              <w:pStyle w:val="HTML"/>
              <w:spacing w:before="75" w:after="75" w:line="276" w:lineRule="auto"/>
              <w:jc w:val="center"/>
              <w:rPr>
                <w:rFonts w:ascii="Times New Roman" w:hAnsi="Times New Roman" w:cs="Times New Roman"/>
              </w:rPr>
            </w:pPr>
            <w:r w:rsidRPr="005648B1">
              <w:rPr>
                <w:rFonts w:ascii="Times New Roman" w:hAnsi="Times New Roman" w:cs="Times New Roman"/>
              </w:rPr>
              <w:t>4 980,6</w:t>
            </w: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392,4</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5,2</w:t>
            </w:r>
          </w:p>
        </w:tc>
        <w:tc>
          <w:tcPr>
            <w:tcW w:w="838" w:type="pct"/>
            <w:vAlign w:val="center"/>
          </w:tcPr>
          <w:p w:rsidR="00F00E3D" w:rsidRPr="005648B1" w:rsidRDefault="003A43CD" w:rsidP="00D2397B">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5 378,2</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Предмети,</w:t>
            </w:r>
            <w:r w:rsidR="00F86943">
              <w:rPr>
                <w:rFonts w:ascii="Times New Roman" w:hAnsi="Times New Roman" w:cs="Times New Roman"/>
              </w:rPr>
              <w:t xml:space="preserve"> </w:t>
            </w:r>
            <w:r w:rsidRPr="005648B1">
              <w:rPr>
                <w:rFonts w:ascii="Times New Roman" w:hAnsi="Times New Roman" w:cs="Times New Roman"/>
              </w:rPr>
              <w:t>матеріали,</w:t>
            </w:r>
            <w:r w:rsidR="00F86943">
              <w:rPr>
                <w:rFonts w:ascii="Times New Roman" w:hAnsi="Times New Roman" w:cs="Times New Roman"/>
              </w:rPr>
              <w:t xml:space="preserve"> </w:t>
            </w:r>
            <w:r w:rsidRPr="005648B1">
              <w:rPr>
                <w:rFonts w:ascii="Times New Roman" w:hAnsi="Times New Roman" w:cs="Times New Roman"/>
              </w:rPr>
              <w:t>обладнання та інвентар</w:t>
            </w:r>
          </w:p>
        </w:tc>
        <w:tc>
          <w:tcPr>
            <w:tcW w:w="836"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405,8</w:t>
            </w: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50,0</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5,0</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460,8</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Медикаменти та медичні матеріали</w:t>
            </w:r>
          </w:p>
        </w:tc>
        <w:tc>
          <w:tcPr>
            <w:tcW w:w="836"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284,0</w:t>
            </w:r>
          </w:p>
        </w:tc>
        <w:tc>
          <w:tcPr>
            <w:tcW w:w="837"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8,4</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292,4</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Оплата послуг</w:t>
            </w:r>
          </w:p>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(крім комунальних)</w:t>
            </w:r>
          </w:p>
        </w:tc>
        <w:tc>
          <w:tcPr>
            <w:tcW w:w="836" w:type="pct"/>
            <w:vAlign w:val="center"/>
          </w:tcPr>
          <w:p w:rsidR="00F00E3D" w:rsidRPr="005648B1" w:rsidRDefault="003A43CD"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527,4</w:t>
            </w:r>
          </w:p>
        </w:tc>
        <w:tc>
          <w:tcPr>
            <w:tcW w:w="837"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9,7</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537,1</w:t>
            </w:r>
          </w:p>
        </w:tc>
      </w:tr>
      <w:tr w:rsidR="004771EC" w:rsidRPr="005648B1" w:rsidTr="00AD5054">
        <w:trPr>
          <w:jc w:val="center"/>
        </w:trPr>
        <w:tc>
          <w:tcPr>
            <w:tcW w:w="1652" w:type="pct"/>
          </w:tcPr>
          <w:p w:rsidR="00F00E3D" w:rsidRPr="005648B1" w:rsidRDefault="00F00E3D" w:rsidP="00587AE3">
            <w:pPr>
              <w:pStyle w:val="HTML"/>
              <w:spacing w:before="75" w:after="75" w:line="276" w:lineRule="auto"/>
              <w:rPr>
                <w:rFonts w:ascii="Times New Roman" w:hAnsi="Times New Roman" w:cs="Times New Roman"/>
              </w:rPr>
            </w:pPr>
            <w:r w:rsidRPr="005648B1">
              <w:rPr>
                <w:rFonts w:ascii="Times New Roman" w:hAnsi="Times New Roman" w:cs="Times New Roman"/>
              </w:rPr>
              <w:t>Оплата комунальних послуг та енергоносіїв, в тому числі:</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302909" w:rsidRPr="005648B1" w:rsidRDefault="003A43CD" w:rsidP="00302909">
            <w:pPr>
              <w:pStyle w:val="HTML"/>
              <w:spacing w:before="75" w:after="75" w:line="276" w:lineRule="auto"/>
              <w:rPr>
                <w:rFonts w:ascii="Times New Roman" w:hAnsi="Times New Roman" w:cs="Times New Roman"/>
              </w:rPr>
            </w:pPr>
            <w:r w:rsidRPr="005648B1">
              <w:rPr>
                <w:rFonts w:ascii="Times New Roman" w:hAnsi="Times New Roman" w:cs="Times New Roman"/>
              </w:rPr>
              <w:t>1 461,4</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rPr>
            </w:pPr>
            <w:r w:rsidRPr="005648B1">
              <w:rPr>
                <w:rFonts w:ascii="Times New Roman" w:hAnsi="Times New Roman" w:cs="Times New Roman"/>
              </w:rPr>
              <w:t>379,4</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1 840,8</w:t>
            </w:r>
          </w:p>
        </w:tc>
      </w:tr>
      <w:tr w:rsidR="004771EC" w:rsidRPr="005648B1" w:rsidTr="00AD5054">
        <w:trPr>
          <w:jc w:val="center"/>
        </w:trPr>
        <w:tc>
          <w:tcPr>
            <w:tcW w:w="1652" w:type="pct"/>
          </w:tcPr>
          <w:p w:rsidR="00F00E3D" w:rsidRPr="005648B1" w:rsidRDefault="00F00E3D" w:rsidP="000776D0">
            <w:pPr>
              <w:pStyle w:val="HTML"/>
              <w:numPr>
                <w:ilvl w:val="0"/>
                <w:numId w:val="8"/>
              </w:numPr>
              <w:spacing w:before="75" w:after="75" w:line="276" w:lineRule="auto"/>
              <w:rPr>
                <w:rFonts w:ascii="Times New Roman" w:hAnsi="Times New Roman" w:cs="Times New Roman"/>
                <w:i/>
              </w:rPr>
            </w:pPr>
            <w:r w:rsidRPr="005648B1">
              <w:rPr>
                <w:rFonts w:ascii="Times New Roman" w:hAnsi="Times New Roman" w:cs="Times New Roman"/>
                <w:i/>
              </w:rPr>
              <w:t>оплата теплопостачання</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653,5</w:t>
            </w:r>
          </w:p>
        </w:tc>
        <w:tc>
          <w:tcPr>
            <w:tcW w:w="837" w:type="pct"/>
            <w:vAlign w:val="center"/>
          </w:tcPr>
          <w:p w:rsidR="00F00E3D" w:rsidRPr="005648B1" w:rsidRDefault="00F00E3D" w:rsidP="00587AE3">
            <w:pPr>
              <w:pStyle w:val="HTML"/>
              <w:spacing w:before="75" w:after="75" w:line="276" w:lineRule="auto"/>
              <w:jc w:val="center"/>
              <w:rPr>
                <w:rFonts w:ascii="Times New Roman" w:hAnsi="Times New Roman" w:cs="Times New Roman"/>
                <w:i/>
              </w:rPr>
            </w:pP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653,5</w:t>
            </w:r>
          </w:p>
        </w:tc>
      </w:tr>
      <w:tr w:rsidR="004771EC" w:rsidRPr="005648B1" w:rsidTr="00AD5054">
        <w:trPr>
          <w:jc w:val="center"/>
        </w:trPr>
        <w:tc>
          <w:tcPr>
            <w:tcW w:w="1652" w:type="pct"/>
          </w:tcPr>
          <w:p w:rsidR="00F00E3D" w:rsidRPr="005648B1" w:rsidRDefault="00F00E3D" w:rsidP="000776D0">
            <w:pPr>
              <w:pStyle w:val="HTML"/>
              <w:numPr>
                <w:ilvl w:val="0"/>
                <w:numId w:val="8"/>
              </w:numPr>
              <w:spacing w:before="75" w:after="75" w:line="276" w:lineRule="auto"/>
              <w:rPr>
                <w:rFonts w:ascii="Times New Roman" w:hAnsi="Times New Roman" w:cs="Times New Roman"/>
                <w:i/>
              </w:rPr>
            </w:pPr>
            <w:r w:rsidRPr="005648B1">
              <w:rPr>
                <w:rFonts w:ascii="Times New Roman" w:hAnsi="Times New Roman" w:cs="Times New Roman"/>
                <w:i/>
              </w:rPr>
              <w:t>оплата водопостачання та водовідведення</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97,3</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1,3</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98,6</w:t>
            </w:r>
          </w:p>
        </w:tc>
      </w:tr>
      <w:tr w:rsidR="004771EC" w:rsidRPr="005648B1" w:rsidTr="00AD5054">
        <w:trPr>
          <w:jc w:val="center"/>
        </w:trPr>
        <w:tc>
          <w:tcPr>
            <w:tcW w:w="1652" w:type="pct"/>
          </w:tcPr>
          <w:p w:rsidR="00F00E3D" w:rsidRPr="005648B1" w:rsidRDefault="00F00E3D" w:rsidP="000776D0">
            <w:pPr>
              <w:pStyle w:val="HTML"/>
              <w:numPr>
                <w:ilvl w:val="0"/>
                <w:numId w:val="8"/>
              </w:numPr>
              <w:spacing w:before="75" w:after="75" w:line="276" w:lineRule="auto"/>
              <w:rPr>
                <w:rFonts w:ascii="Times New Roman" w:hAnsi="Times New Roman" w:cs="Times New Roman"/>
                <w:i/>
              </w:rPr>
            </w:pPr>
            <w:r w:rsidRPr="005648B1">
              <w:rPr>
                <w:rFonts w:ascii="Times New Roman" w:hAnsi="Times New Roman" w:cs="Times New Roman"/>
                <w:i/>
              </w:rPr>
              <w:t>оплата електроенергії</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612,2</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198,5</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810,7</w:t>
            </w:r>
          </w:p>
        </w:tc>
      </w:tr>
      <w:tr w:rsidR="004771EC" w:rsidRPr="005648B1" w:rsidTr="00AD5054">
        <w:trPr>
          <w:jc w:val="center"/>
        </w:trPr>
        <w:tc>
          <w:tcPr>
            <w:tcW w:w="1652" w:type="pct"/>
          </w:tcPr>
          <w:p w:rsidR="00F00E3D" w:rsidRPr="005648B1" w:rsidRDefault="00F00E3D" w:rsidP="000776D0">
            <w:pPr>
              <w:pStyle w:val="HTML"/>
              <w:numPr>
                <w:ilvl w:val="0"/>
                <w:numId w:val="8"/>
              </w:numPr>
              <w:spacing w:before="75" w:after="75" w:line="276" w:lineRule="auto"/>
              <w:rPr>
                <w:rFonts w:ascii="Times New Roman" w:hAnsi="Times New Roman" w:cs="Times New Roman"/>
                <w:i/>
              </w:rPr>
            </w:pPr>
            <w:r w:rsidRPr="005648B1">
              <w:rPr>
                <w:rFonts w:ascii="Times New Roman" w:hAnsi="Times New Roman" w:cs="Times New Roman"/>
                <w:i/>
              </w:rPr>
              <w:t>оплата природного газу</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76,0</w:t>
            </w:r>
          </w:p>
        </w:tc>
        <w:tc>
          <w:tcPr>
            <w:tcW w:w="837" w:type="pct"/>
            <w:vAlign w:val="center"/>
          </w:tcPr>
          <w:p w:rsidR="00F00E3D" w:rsidRPr="005648B1" w:rsidRDefault="00F35927"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179,6</w:t>
            </w: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255,6</w:t>
            </w:r>
          </w:p>
        </w:tc>
      </w:tr>
      <w:tr w:rsidR="004771EC" w:rsidRPr="005648B1" w:rsidTr="00AD5054">
        <w:trPr>
          <w:jc w:val="center"/>
        </w:trPr>
        <w:tc>
          <w:tcPr>
            <w:tcW w:w="1652" w:type="pct"/>
          </w:tcPr>
          <w:p w:rsidR="00F00E3D" w:rsidRPr="005648B1" w:rsidRDefault="00F00E3D" w:rsidP="000776D0">
            <w:pPr>
              <w:pStyle w:val="HTML"/>
              <w:numPr>
                <w:ilvl w:val="0"/>
                <w:numId w:val="9"/>
              </w:numPr>
              <w:spacing w:before="75" w:after="75" w:line="276" w:lineRule="auto"/>
              <w:rPr>
                <w:rFonts w:ascii="Times New Roman" w:hAnsi="Times New Roman" w:cs="Times New Roman"/>
              </w:rPr>
            </w:pPr>
            <w:r w:rsidRPr="005648B1">
              <w:rPr>
                <w:rFonts w:ascii="Times New Roman" w:hAnsi="Times New Roman" w:cs="Times New Roman"/>
                <w:i/>
              </w:rPr>
              <w:t xml:space="preserve">оплата </w:t>
            </w:r>
            <w:r w:rsidR="00944AA2" w:rsidRPr="005648B1">
              <w:rPr>
                <w:rFonts w:ascii="Times New Roman" w:hAnsi="Times New Roman" w:cs="Times New Roman"/>
                <w:i/>
              </w:rPr>
              <w:t>інших енергоносіїв (</w:t>
            </w:r>
            <w:r w:rsidRPr="005648B1">
              <w:rPr>
                <w:rFonts w:ascii="Times New Roman" w:hAnsi="Times New Roman" w:cs="Times New Roman"/>
                <w:i/>
              </w:rPr>
              <w:t xml:space="preserve">вивезення сміття </w:t>
            </w:r>
            <w:r w:rsidR="00944AA2" w:rsidRPr="005648B1">
              <w:rPr>
                <w:rFonts w:ascii="Times New Roman" w:hAnsi="Times New Roman" w:cs="Times New Roman"/>
                <w:i/>
              </w:rPr>
              <w:t>та дизельне паливо до генератора)</w:t>
            </w:r>
          </w:p>
        </w:tc>
        <w:tc>
          <w:tcPr>
            <w:tcW w:w="836" w:type="pct"/>
            <w:vAlign w:val="center"/>
          </w:tcPr>
          <w:p w:rsidR="00F00E3D" w:rsidRPr="005648B1" w:rsidRDefault="00F00E3D" w:rsidP="00587AE3">
            <w:pPr>
              <w:pStyle w:val="HTML"/>
              <w:spacing w:before="75" w:after="75" w:line="276" w:lineRule="auto"/>
              <w:jc w:val="center"/>
              <w:rPr>
                <w:rFonts w:ascii="Times New Roman" w:hAnsi="Times New Roman" w:cs="Times New Roman"/>
              </w:rPr>
            </w:pPr>
          </w:p>
        </w:tc>
        <w:tc>
          <w:tcPr>
            <w:tcW w:w="837" w:type="pct"/>
            <w:vAlign w:val="center"/>
          </w:tcPr>
          <w:p w:rsidR="00F00E3D" w:rsidRPr="005648B1" w:rsidRDefault="003A43CD" w:rsidP="00587AE3">
            <w:pPr>
              <w:pStyle w:val="HTML"/>
              <w:spacing w:before="75" w:after="75" w:line="276" w:lineRule="auto"/>
              <w:jc w:val="center"/>
              <w:rPr>
                <w:rFonts w:ascii="Times New Roman" w:hAnsi="Times New Roman" w:cs="Times New Roman"/>
                <w:i/>
              </w:rPr>
            </w:pPr>
            <w:r w:rsidRPr="005648B1">
              <w:rPr>
                <w:rFonts w:ascii="Times New Roman" w:hAnsi="Times New Roman" w:cs="Times New Roman"/>
                <w:i/>
              </w:rPr>
              <w:t>22,4</w:t>
            </w:r>
          </w:p>
        </w:tc>
        <w:tc>
          <w:tcPr>
            <w:tcW w:w="837" w:type="pct"/>
            <w:vAlign w:val="center"/>
          </w:tcPr>
          <w:p w:rsidR="00F00E3D" w:rsidRPr="005648B1" w:rsidRDefault="00F00E3D" w:rsidP="00587AE3">
            <w:pPr>
              <w:pStyle w:val="HTML"/>
              <w:spacing w:before="75" w:after="75" w:line="276" w:lineRule="auto"/>
              <w:jc w:val="center"/>
              <w:rPr>
                <w:rFonts w:ascii="Times New Roman" w:hAnsi="Times New Roman" w:cs="Times New Roman"/>
                <w:i/>
              </w:rPr>
            </w:pPr>
          </w:p>
        </w:tc>
        <w:tc>
          <w:tcPr>
            <w:tcW w:w="838" w:type="pct"/>
            <w:vAlign w:val="center"/>
          </w:tcPr>
          <w:p w:rsidR="00F00E3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22,4</w:t>
            </w:r>
          </w:p>
        </w:tc>
      </w:tr>
      <w:tr w:rsidR="004771EC" w:rsidRPr="005648B1" w:rsidTr="00AD5054">
        <w:trPr>
          <w:jc w:val="center"/>
        </w:trPr>
        <w:tc>
          <w:tcPr>
            <w:tcW w:w="1652" w:type="pct"/>
          </w:tcPr>
          <w:p w:rsidR="006447B4" w:rsidRPr="005648B1" w:rsidRDefault="00961C51" w:rsidP="00F86943">
            <w:pPr>
              <w:pStyle w:val="HTML"/>
              <w:spacing w:before="75" w:after="75" w:line="276" w:lineRule="auto"/>
              <w:jc w:val="both"/>
              <w:rPr>
                <w:rFonts w:ascii="Times New Roman" w:hAnsi="Times New Roman" w:cs="Times New Roman"/>
                <w:b/>
              </w:rPr>
            </w:pPr>
            <w:r w:rsidRPr="005648B1">
              <w:rPr>
                <w:rFonts w:ascii="Times New Roman" w:hAnsi="Times New Roman" w:cs="Times New Roman"/>
                <w:b/>
              </w:rPr>
              <w:t>Придбання обладнання і предметів довгострокового використання</w:t>
            </w:r>
          </w:p>
        </w:tc>
        <w:tc>
          <w:tcPr>
            <w:tcW w:w="836" w:type="pct"/>
            <w:vAlign w:val="center"/>
          </w:tcPr>
          <w:p w:rsidR="006447B4"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142,5</w:t>
            </w:r>
          </w:p>
        </w:tc>
        <w:tc>
          <w:tcPr>
            <w:tcW w:w="837" w:type="pct"/>
            <w:vAlign w:val="center"/>
          </w:tcPr>
          <w:p w:rsidR="006447B4" w:rsidRPr="005648B1" w:rsidRDefault="006447B4" w:rsidP="00587AE3">
            <w:pPr>
              <w:pStyle w:val="HTML"/>
              <w:spacing w:before="75" w:after="75" w:line="276" w:lineRule="auto"/>
              <w:jc w:val="center"/>
              <w:rPr>
                <w:rFonts w:ascii="Times New Roman" w:hAnsi="Times New Roman" w:cs="Times New Roman"/>
                <w:b/>
                <w:i/>
              </w:rPr>
            </w:pPr>
          </w:p>
        </w:tc>
        <w:tc>
          <w:tcPr>
            <w:tcW w:w="837" w:type="pct"/>
            <w:vAlign w:val="center"/>
          </w:tcPr>
          <w:p w:rsidR="006447B4" w:rsidRPr="005648B1" w:rsidRDefault="006447B4" w:rsidP="00587AE3">
            <w:pPr>
              <w:pStyle w:val="HTML"/>
              <w:spacing w:before="75" w:after="75" w:line="276" w:lineRule="auto"/>
              <w:jc w:val="center"/>
              <w:rPr>
                <w:rFonts w:ascii="Times New Roman" w:hAnsi="Times New Roman" w:cs="Times New Roman"/>
                <w:b/>
                <w:i/>
              </w:rPr>
            </w:pPr>
          </w:p>
        </w:tc>
        <w:tc>
          <w:tcPr>
            <w:tcW w:w="838" w:type="pct"/>
            <w:vAlign w:val="center"/>
          </w:tcPr>
          <w:p w:rsidR="006447B4"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142,5</w:t>
            </w:r>
          </w:p>
        </w:tc>
      </w:tr>
      <w:tr w:rsidR="004771EC" w:rsidRPr="005648B1" w:rsidTr="00AD5054">
        <w:trPr>
          <w:jc w:val="center"/>
        </w:trPr>
        <w:tc>
          <w:tcPr>
            <w:tcW w:w="1652" w:type="pct"/>
          </w:tcPr>
          <w:p w:rsidR="00E52569" w:rsidRPr="005648B1" w:rsidRDefault="0023000D" w:rsidP="00011021">
            <w:pPr>
              <w:pStyle w:val="HTML"/>
              <w:spacing w:before="75" w:after="75" w:line="276" w:lineRule="auto"/>
              <w:jc w:val="both"/>
              <w:rPr>
                <w:rFonts w:ascii="Times New Roman" w:hAnsi="Times New Roman" w:cs="Times New Roman"/>
                <w:b/>
              </w:rPr>
            </w:pPr>
            <w:r w:rsidRPr="005648B1">
              <w:rPr>
                <w:rFonts w:ascii="Times New Roman" w:hAnsi="Times New Roman" w:cs="Times New Roman"/>
                <w:b/>
              </w:rPr>
              <w:t xml:space="preserve">Пені, штрафи, </w:t>
            </w:r>
            <w:r w:rsidR="00E52569" w:rsidRPr="005648B1">
              <w:rPr>
                <w:rFonts w:ascii="Times New Roman" w:hAnsi="Times New Roman" w:cs="Times New Roman"/>
                <w:b/>
              </w:rPr>
              <w:t xml:space="preserve">      </w:t>
            </w:r>
          </w:p>
          <w:p w:rsidR="0023000D" w:rsidRPr="005648B1" w:rsidRDefault="0023000D" w:rsidP="00011021">
            <w:pPr>
              <w:pStyle w:val="HTML"/>
              <w:spacing w:before="75" w:after="75" w:line="276" w:lineRule="auto"/>
              <w:jc w:val="both"/>
              <w:rPr>
                <w:rFonts w:ascii="Times New Roman" w:hAnsi="Times New Roman" w:cs="Times New Roman"/>
                <w:b/>
              </w:rPr>
            </w:pPr>
            <w:r w:rsidRPr="005648B1">
              <w:rPr>
                <w:rFonts w:ascii="Times New Roman" w:hAnsi="Times New Roman" w:cs="Times New Roman"/>
                <w:b/>
              </w:rPr>
              <w:t>адміністративний збір</w:t>
            </w:r>
          </w:p>
        </w:tc>
        <w:tc>
          <w:tcPr>
            <w:tcW w:w="836" w:type="pct"/>
            <w:vAlign w:val="center"/>
          </w:tcPr>
          <w:p w:rsidR="0023000D" w:rsidRPr="005648B1" w:rsidRDefault="003A43CD"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34,6</w:t>
            </w:r>
          </w:p>
        </w:tc>
        <w:tc>
          <w:tcPr>
            <w:tcW w:w="837" w:type="pct"/>
            <w:vAlign w:val="center"/>
          </w:tcPr>
          <w:p w:rsidR="0023000D" w:rsidRPr="005648B1" w:rsidRDefault="0023000D" w:rsidP="00587AE3">
            <w:pPr>
              <w:pStyle w:val="HTML"/>
              <w:spacing w:before="75" w:after="75" w:line="276" w:lineRule="auto"/>
              <w:jc w:val="center"/>
              <w:rPr>
                <w:rFonts w:ascii="Times New Roman" w:hAnsi="Times New Roman" w:cs="Times New Roman"/>
                <w:b/>
                <w:i/>
              </w:rPr>
            </w:pPr>
          </w:p>
        </w:tc>
        <w:tc>
          <w:tcPr>
            <w:tcW w:w="837" w:type="pct"/>
            <w:vAlign w:val="center"/>
          </w:tcPr>
          <w:p w:rsidR="0023000D" w:rsidRPr="005648B1" w:rsidRDefault="0023000D" w:rsidP="00587AE3">
            <w:pPr>
              <w:pStyle w:val="HTML"/>
              <w:spacing w:before="75" w:after="75" w:line="276" w:lineRule="auto"/>
              <w:jc w:val="center"/>
              <w:rPr>
                <w:rFonts w:ascii="Times New Roman" w:hAnsi="Times New Roman" w:cs="Times New Roman"/>
                <w:b/>
                <w:i/>
              </w:rPr>
            </w:pPr>
          </w:p>
        </w:tc>
        <w:tc>
          <w:tcPr>
            <w:tcW w:w="838" w:type="pct"/>
            <w:vAlign w:val="center"/>
          </w:tcPr>
          <w:p w:rsidR="0023000D" w:rsidRPr="005648B1" w:rsidRDefault="003A43CD" w:rsidP="00587AE3">
            <w:pPr>
              <w:pStyle w:val="HTML"/>
              <w:spacing w:before="75" w:after="75" w:line="276" w:lineRule="auto"/>
              <w:jc w:val="center"/>
              <w:rPr>
                <w:rFonts w:ascii="Times New Roman" w:hAnsi="Times New Roman" w:cs="Times New Roman"/>
                <w:b/>
                <w:i/>
              </w:rPr>
            </w:pPr>
            <w:r w:rsidRPr="005648B1">
              <w:rPr>
                <w:rFonts w:ascii="Times New Roman" w:hAnsi="Times New Roman" w:cs="Times New Roman"/>
                <w:b/>
                <w:i/>
              </w:rPr>
              <w:t>34,6</w:t>
            </w:r>
          </w:p>
        </w:tc>
      </w:tr>
      <w:tr w:rsidR="004771EC" w:rsidRPr="005648B1" w:rsidTr="00AD5054">
        <w:trPr>
          <w:trHeight w:val="572"/>
          <w:jc w:val="center"/>
        </w:trPr>
        <w:tc>
          <w:tcPr>
            <w:tcW w:w="1652" w:type="pct"/>
          </w:tcPr>
          <w:p w:rsidR="00F00E3D" w:rsidRPr="005648B1" w:rsidRDefault="00F00E3D" w:rsidP="00587AE3">
            <w:pPr>
              <w:pStyle w:val="HTML"/>
              <w:spacing w:before="75" w:after="75" w:line="276" w:lineRule="auto"/>
              <w:jc w:val="center"/>
              <w:rPr>
                <w:rFonts w:ascii="Times New Roman" w:hAnsi="Times New Roman" w:cs="Times New Roman"/>
                <w:b/>
                <w:shd w:val="clear" w:color="auto" w:fill="FFFFFF"/>
              </w:rPr>
            </w:pPr>
            <w:r w:rsidRPr="005648B1">
              <w:rPr>
                <w:rFonts w:ascii="Times New Roman" w:hAnsi="Times New Roman" w:cs="Times New Roman"/>
                <w:b/>
                <w:shd w:val="clear" w:color="auto" w:fill="FFFFFF"/>
              </w:rPr>
              <w:t>Разом</w:t>
            </w:r>
          </w:p>
        </w:tc>
        <w:tc>
          <w:tcPr>
            <w:tcW w:w="836" w:type="pct"/>
            <w:vAlign w:val="center"/>
          </w:tcPr>
          <w:p w:rsidR="00F00E3D" w:rsidRPr="005648B1" w:rsidRDefault="007D53A6"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22 070,0</w:t>
            </w:r>
          </w:p>
        </w:tc>
        <w:tc>
          <w:tcPr>
            <w:tcW w:w="837" w:type="pct"/>
            <w:vAlign w:val="center"/>
          </w:tcPr>
          <w:p w:rsidR="00F00E3D" w:rsidRPr="005648B1" w:rsidRDefault="007D53A6"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2 348,4</w:t>
            </w:r>
          </w:p>
        </w:tc>
        <w:tc>
          <w:tcPr>
            <w:tcW w:w="837" w:type="pct"/>
            <w:vAlign w:val="center"/>
          </w:tcPr>
          <w:p w:rsidR="00AD5054" w:rsidRPr="005648B1" w:rsidRDefault="007D53A6" w:rsidP="00AD5054">
            <w:pPr>
              <w:pStyle w:val="HTML"/>
              <w:spacing w:before="75" w:after="75" w:line="276" w:lineRule="auto"/>
              <w:rPr>
                <w:rFonts w:ascii="Times New Roman" w:hAnsi="Times New Roman" w:cs="Times New Roman"/>
                <w:b/>
              </w:rPr>
            </w:pPr>
            <w:r w:rsidRPr="005648B1">
              <w:rPr>
                <w:rFonts w:ascii="Times New Roman" w:hAnsi="Times New Roman" w:cs="Times New Roman"/>
                <w:b/>
              </w:rPr>
              <w:t>430,8</w:t>
            </w:r>
          </w:p>
        </w:tc>
        <w:tc>
          <w:tcPr>
            <w:tcW w:w="838" w:type="pct"/>
            <w:vAlign w:val="center"/>
          </w:tcPr>
          <w:p w:rsidR="00F00E3D" w:rsidRPr="005648B1" w:rsidRDefault="007D53A6" w:rsidP="00587AE3">
            <w:pPr>
              <w:pStyle w:val="HTML"/>
              <w:spacing w:before="75" w:after="75" w:line="276" w:lineRule="auto"/>
              <w:jc w:val="center"/>
              <w:rPr>
                <w:rFonts w:ascii="Times New Roman" w:hAnsi="Times New Roman" w:cs="Times New Roman"/>
                <w:b/>
              </w:rPr>
            </w:pPr>
            <w:r w:rsidRPr="005648B1">
              <w:rPr>
                <w:rFonts w:ascii="Times New Roman" w:hAnsi="Times New Roman" w:cs="Times New Roman"/>
                <w:b/>
              </w:rPr>
              <w:t>24 849,2</w:t>
            </w:r>
          </w:p>
        </w:tc>
      </w:tr>
    </w:tbl>
    <w:p w:rsidR="00007DC5" w:rsidRDefault="00007DC5" w:rsidP="00D61138">
      <w:pPr>
        <w:widowControl w:val="0"/>
        <w:rPr>
          <w:b/>
          <w:color w:val="FF0000"/>
          <w:sz w:val="28"/>
          <w:szCs w:val="28"/>
          <w:lang w:val="uk-UA"/>
        </w:rPr>
      </w:pPr>
    </w:p>
    <w:p w:rsidR="00133A61" w:rsidRDefault="00133A61" w:rsidP="00D61138">
      <w:pPr>
        <w:widowControl w:val="0"/>
        <w:rPr>
          <w:b/>
          <w:color w:val="FF0000"/>
          <w:sz w:val="28"/>
          <w:szCs w:val="28"/>
          <w:lang w:val="uk-UA"/>
        </w:rPr>
      </w:pPr>
    </w:p>
    <w:p w:rsidR="00133A61" w:rsidRDefault="00133A61"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552C29" w:rsidRDefault="00BD0B5E" w:rsidP="00D61138">
      <w:pPr>
        <w:widowControl w:val="0"/>
        <w:rPr>
          <w:b/>
          <w:color w:val="FF0000"/>
          <w:sz w:val="28"/>
          <w:szCs w:val="28"/>
          <w:lang w:val="uk-UA"/>
        </w:rPr>
      </w:pPr>
      <w:r>
        <w:rPr>
          <w:b/>
          <w:noProof/>
          <w:color w:val="FF0000"/>
          <w:sz w:val="28"/>
          <w:szCs w:val="28"/>
          <w:lang w:val="uk-UA" w:eastAsia="uk-UA"/>
        </w:rPr>
        <w:lastRenderedPageBreak/>
        <w:drawing>
          <wp:anchor distT="0" distB="0" distL="114300" distR="114300" simplePos="0" relativeHeight="251670016" behindDoc="0" locked="0" layoutInCell="1" allowOverlap="1">
            <wp:simplePos x="0" y="0"/>
            <wp:positionH relativeFrom="column">
              <wp:posOffset>5080</wp:posOffset>
            </wp:positionH>
            <wp:positionV relativeFrom="paragraph">
              <wp:posOffset>-158115</wp:posOffset>
            </wp:positionV>
            <wp:extent cx="6677025" cy="8653780"/>
            <wp:effectExtent l="0" t="0" r="0" b="0"/>
            <wp:wrapTight wrapText="bothSides">
              <wp:wrapPolygon edited="0">
                <wp:start x="2403" y="1902"/>
                <wp:lineTo x="2403" y="2377"/>
                <wp:lineTo x="6101" y="2758"/>
                <wp:lineTo x="9429" y="2900"/>
                <wp:lineTo x="10538" y="3519"/>
                <wp:lineTo x="10785" y="3519"/>
                <wp:lineTo x="10785" y="6562"/>
                <wp:lineTo x="5115" y="6752"/>
                <wp:lineTo x="5053" y="6990"/>
                <wp:lineTo x="6532" y="7323"/>
                <wp:lineTo x="5423" y="7418"/>
                <wp:lineTo x="3143" y="7893"/>
                <wp:lineTo x="3143" y="8083"/>
                <wp:lineTo x="2896" y="8369"/>
                <wp:lineTo x="2773" y="8606"/>
                <wp:lineTo x="2773" y="9795"/>
                <wp:lineTo x="3389" y="10366"/>
                <wp:lineTo x="3574" y="10699"/>
                <wp:lineTo x="8381" y="11127"/>
                <wp:lineTo x="11771" y="11127"/>
                <wp:lineTo x="10600" y="11459"/>
                <wp:lineTo x="10600" y="11697"/>
                <wp:lineTo x="12202" y="11887"/>
                <wp:lineTo x="12202" y="12601"/>
                <wp:lineTo x="11894" y="12838"/>
                <wp:lineTo x="10785" y="13409"/>
                <wp:lineTo x="4560" y="13979"/>
                <wp:lineTo x="4560" y="20636"/>
                <wp:lineTo x="19536" y="20636"/>
                <wp:lineTo x="19659" y="14027"/>
                <wp:lineTo x="18180" y="13884"/>
                <wp:lineTo x="10785" y="13409"/>
                <wp:lineTo x="11894" y="13409"/>
                <wp:lineTo x="15961" y="12791"/>
                <wp:lineTo x="17440" y="12648"/>
                <wp:lineTo x="17440" y="12363"/>
                <wp:lineTo x="16146" y="11887"/>
                <wp:lineTo x="18241" y="11745"/>
                <wp:lineTo x="18241" y="11459"/>
                <wp:lineTo x="16454" y="11127"/>
                <wp:lineTo x="16701" y="11127"/>
                <wp:lineTo x="18796" y="10366"/>
                <wp:lineTo x="18981" y="9795"/>
                <wp:lineTo x="19043" y="8844"/>
                <wp:lineTo x="18673" y="8321"/>
                <wp:lineTo x="18550" y="7893"/>
                <wp:lineTo x="15653" y="7560"/>
                <wp:lineTo x="12572" y="7323"/>
                <wp:lineTo x="10723" y="6562"/>
                <wp:lineTo x="10785" y="3519"/>
                <wp:lineTo x="11586" y="3328"/>
                <wp:lineTo x="12510" y="2900"/>
                <wp:lineTo x="16269" y="2758"/>
                <wp:lineTo x="19597" y="2425"/>
                <wp:lineTo x="19536" y="1902"/>
                <wp:lineTo x="2403" y="1902"/>
              </wp:wrapPolygon>
            </wp:wrapTight>
            <wp:docPr id="5"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V relativeFrom="margin">
              <wp14:pctHeight>0</wp14:pctHeight>
            </wp14:sizeRelV>
          </wp:anchor>
        </w:drawing>
      </w:r>
    </w:p>
    <w:p w:rsidR="00552C29" w:rsidRDefault="00552C29" w:rsidP="00D61138">
      <w:pPr>
        <w:widowControl w:val="0"/>
        <w:rPr>
          <w:b/>
          <w:color w:val="FF0000"/>
          <w:sz w:val="28"/>
          <w:szCs w:val="28"/>
          <w:lang w:val="uk-UA"/>
        </w:rPr>
      </w:pPr>
    </w:p>
    <w:p w:rsidR="00552C29" w:rsidRDefault="00552C29" w:rsidP="00D61138">
      <w:pPr>
        <w:widowControl w:val="0"/>
        <w:rPr>
          <w:b/>
          <w:color w:val="FF0000"/>
          <w:sz w:val="28"/>
          <w:szCs w:val="28"/>
          <w:lang w:val="uk-UA"/>
        </w:rPr>
      </w:pPr>
    </w:p>
    <w:p w:rsidR="00BD0B5E" w:rsidRDefault="00BD0B5E" w:rsidP="00D61138">
      <w:pPr>
        <w:widowControl w:val="0"/>
        <w:rPr>
          <w:b/>
          <w:color w:val="FF0000"/>
          <w:sz w:val="28"/>
          <w:szCs w:val="28"/>
          <w:lang w:val="uk-UA"/>
        </w:rPr>
      </w:pPr>
    </w:p>
    <w:p w:rsidR="00BD0B5E" w:rsidRDefault="00BD0B5E" w:rsidP="00D61138">
      <w:pPr>
        <w:widowControl w:val="0"/>
        <w:rPr>
          <w:b/>
          <w:color w:val="FF0000"/>
          <w:sz w:val="28"/>
          <w:szCs w:val="28"/>
          <w:lang w:val="uk-UA"/>
        </w:rPr>
      </w:pPr>
    </w:p>
    <w:p w:rsidR="00BD0B5E" w:rsidRDefault="00BD0B5E" w:rsidP="00D61138">
      <w:pPr>
        <w:widowControl w:val="0"/>
        <w:rPr>
          <w:b/>
          <w:color w:val="FF0000"/>
          <w:sz w:val="28"/>
          <w:szCs w:val="28"/>
          <w:lang w:val="uk-UA"/>
        </w:rPr>
      </w:pPr>
    </w:p>
    <w:p w:rsidR="00BD0B5E" w:rsidRDefault="00BD0B5E" w:rsidP="00D61138">
      <w:pPr>
        <w:widowControl w:val="0"/>
        <w:rPr>
          <w:b/>
          <w:color w:val="FF0000"/>
          <w:sz w:val="28"/>
          <w:szCs w:val="28"/>
          <w:lang w:val="uk-UA"/>
        </w:rPr>
      </w:pPr>
    </w:p>
    <w:p w:rsidR="00BD0B5E" w:rsidRDefault="00BD0B5E" w:rsidP="00D61138">
      <w:pPr>
        <w:widowControl w:val="0"/>
        <w:rPr>
          <w:b/>
          <w:color w:val="FF0000"/>
          <w:sz w:val="28"/>
          <w:szCs w:val="28"/>
          <w:lang w:val="uk-UA"/>
        </w:rPr>
      </w:pPr>
    </w:p>
    <w:p w:rsidR="00BD0B5E" w:rsidRPr="005648B1" w:rsidRDefault="00BD0B5E" w:rsidP="00D61138">
      <w:pPr>
        <w:widowControl w:val="0"/>
        <w:rPr>
          <w:b/>
          <w:color w:val="FF0000"/>
          <w:sz w:val="28"/>
          <w:szCs w:val="28"/>
          <w:lang w:val="uk-UA"/>
        </w:rPr>
      </w:pPr>
    </w:p>
    <w:p w:rsidR="00007DC5" w:rsidRPr="005648B1" w:rsidRDefault="00007DC5" w:rsidP="004D35DD">
      <w:pPr>
        <w:widowControl w:val="0"/>
        <w:ind w:left="-709" w:firstLine="709"/>
        <w:rPr>
          <w:b/>
          <w:color w:val="FF0000"/>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BD0B5E" w:rsidRDefault="00BD0B5E" w:rsidP="00210B9E">
      <w:pPr>
        <w:widowControl w:val="0"/>
        <w:ind w:left="-709" w:firstLine="709"/>
        <w:rPr>
          <w:b/>
          <w:sz w:val="28"/>
          <w:szCs w:val="28"/>
          <w:lang w:val="uk-UA"/>
        </w:rPr>
      </w:pPr>
    </w:p>
    <w:p w:rsidR="00210B9E" w:rsidRPr="005648B1" w:rsidRDefault="004D0082" w:rsidP="00FB71F1">
      <w:pPr>
        <w:spacing w:after="200" w:line="276" w:lineRule="auto"/>
        <w:rPr>
          <w:b/>
          <w:sz w:val="28"/>
          <w:szCs w:val="28"/>
          <w:lang w:val="uk-UA"/>
        </w:rPr>
      </w:pPr>
      <w:r>
        <w:rPr>
          <w:b/>
          <w:sz w:val="28"/>
          <w:szCs w:val="28"/>
          <w:lang w:val="uk-UA"/>
        </w:rPr>
        <w:br w:type="page"/>
      </w:r>
      <w:r w:rsidR="00212210">
        <w:rPr>
          <w:b/>
          <w:sz w:val="28"/>
          <w:szCs w:val="28"/>
          <w:lang w:val="uk-UA"/>
        </w:rPr>
        <w:lastRenderedPageBreak/>
        <w:t>17</w:t>
      </w:r>
      <w:r w:rsidR="00210B9E" w:rsidRPr="005648B1">
        <w:rPr>
          <w:b/>
          <w:sz w:val="28"/>
          <w:szCs w:val="28"/>
          <w:lang w:val="uk-UA"/>
        </w:rPr>
        <w:t>.  Проблемні питання, та шляхи їх вирішення.</w:t>
      </w:r>
    </w:p>
    <w:tbl>
      <w:tblPr>
        <w:tblStyle w:val="a8"/>
        <w:tblpPr w:leftFromText="180" w:rightFromText="180" w:vertAnchor="text" w:horzAnchor="margin" w:tblpX="-176" w:tblpY="260"/>
        <w:tblW w:w="10994" w:type="dxa"/>
        <w:tblLayout w:type="fixed"/>
        <w:tblLook w:val="04A0" w:firstRow="1" w:lastRow="0" w:firstColumn="1" w:lastColumn="0" w:noHBand="0" w:noVBand="1"/>
      </w:tblPr>
      <w:tblGrid>
        <w:gridCol w:w="4099"/>
        <w:gridCol w:w="4289"/>
        <w:gridCol w:w="2606"/>
      </w:tblGrid>
      <w:tr w:rsidR="00CC123F" w:rsidRPr="005648B1" w:rsidTr="0026550F">
        <w:trPr>
          <w:trHeight w:val="722"/>
        </w:trPr>
        <w:tc>
          <w:tcPr>
            <w:tcW w:w="409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r w:rsidRPr="005648B1">
              <w:rPr>
                <w:sz w:val="24"/>
                <w:szCs w:val="24"/>
                <w:lang w:val="uk-UA"/>
              </w:rPr>
              <w:t>Проблемне питання</w:t>
            </w:r>
          </w:p>
        </w:tc>
        <w:tc>
          <w:tcPr>
            <w:tcW w:w="428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r w:rsidRPr="005648B1">
              <w:rPr>
                <w:sz w:val="24"/>
                <w:szCs w:val="24"/>
                <w:lang w:val="uk-UA"/>
              </w:rPr>
              <w:t>Заходи вжиті на місцевому рівні</w:t>
            </w:r>
          </w:p>
        </w:tc>
        <w:tc>
          <w:tcPr>
            <w:tcW w:w="2606"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r w:rsidRPr="005648B1">
              <w:rPr>
                <w:sz w:val="24"/>
                <w:szCs w:val="24"/>
                <w:lang w:val="uk-UA"/>
              </w:rPr>
              <w:t>Пропозиції щодо вирішення питання</w:t>
            </w:r>
          </w:p>
        </w:tc>
      </w:tr>
      <w:tr w:rsidR="00CC123F" w:rsidRPr="005648B1" w:rsidTr="0026550F">
        <w:trPr>
          <w:trHeight w:val="360"/>
        </w:trPr>
        <w:tc>
          <w:tcPr>
            <w:tcW w:w="10994" w:type="dxa"/>
            <w:gridSpan w:val="3"/>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jc w:val="center"/>
              <w:rPr>
                <w:sz w:val="24"/>
                <w:szCs w:val="24"/>
                <w:lang w:val="uk-UA"/>
              </w:rPr>
            </w:pPr>
            <w:r w:rsidRPr="005648B1">
              <w:rPr>
                <w:sz w:val="24"/>
                <w:szCs w:val="24"/>
                <w:lang w:val="uk-UA"/>
              </w:rPr>
              <w:t>Охорона здоров’я ЦПМСД</w:t>
            </w:r>
          </w:p>
        </w:tc>
      </w:tr>
      <w:tr w:rsidR="00212210" w:rsidRPr="00212210" w:rsidTr="006D27ED">
        <w:trPr>
          <w:trHeight w:val="632"/>
        </w:trPr>
        <w:tc>
          <w:tcPr>
            <w:tcW w:w="4099" w:type="dxa"/>
            <w:tcBorders>
              <w:top w:val="single" w:sz="4" w:space="0" w:color="auto"/>
              <w:left w:val="single" w:sz="4" w:space="0" w:color="auto"/>
              <w:bottom w:val="single" w:sz="4" w:space="0" w:color="auto"/>
              <w:right w:val="single" w:sz="4" w:space="0" w:color="auto"/>
            </w:tcBorders>
          </w:tcPr>
          <w:p w:rsidR="00B1573A" w:rsidRPr="00212210" w:rsidRDefault="00364437" w:rsidP="00364437">
            <w:pPr>
              <w:widowControl w:val="0"/>
              <w:rPr>
                <w:sz w:val="24"/>
                <w:szCs w:val="24"/>
                <w:lang w:val="uk-UA"/>
              </w:rPr>
            </w:pPr>
            <w:r w:rsidRPr="00212210">
              <w:rPr>
                <w:sz w:val="24"/>
                <w:szCs w:val="24"/>
                <w:lang w:val="uk-UA"/>
              </w:rPr>
              <w:t xml:space="preserve">Технічне переоснащення приміщень для доступності  осіб з інвалідністю та інших маломобільних груп населення,  відповідно будівельних норм  ДБН В.2.2-40:2018 </w:t>
            </w:r>
          </w:p>
          <w:p w:rsidR="00210B9E" w:rsidRPr="00212210" w:rsidRDefault="00364437" w:rsidP="00364437">
            <w:pPr>
              <w:widowControl w:val="0"/>
              <w:rPr>
                <w:sz w:val="24"/>
                <w:szCs w:val="24"/>
                <w:lang w:val="uk-UA"/>
              </w:rPr>
            </w:pPr>
            <w:r w:rsidRPr="00212210">
              <w:rPr>
                <w:sz w:val="24"/>
                <w:szCs w:val="24"/>
                <w:lang w:val="uk-UA"/>
              </w:rPr>
              <w:t>в міській АЗП</w:t>
            </w:r>
            <w:r w:rsidR="00B1573A" w:rsidRPr="00212210">
              <w:rPr>
                <w:sz w:val="24"/>
                <w:szCs w:val="24"/>
                <w:lang w:val="uk-UA"/>
              </w:rPr>
              <w:t xml:space="preserve"> </w:t>
            </w:r>
            <w:r w:rsidRPr="00212210">
              <w:rPr>
                <w:sz w:val="24"/>
                <w:szCs w:val="24"/>
                <w:lang w:val="uk-UA"/>
              </w:rPr>
              <w:t>-</w:t>
            </w:r>
            <w:r w:rsidR="00B1573A" w:rsidRPr="00212210">
              <w:rPr>
                <w:sz w:val="24"/>
                <w:szCs w:val="24"/>
                <w:lang w:val="uk-UA"/>
              </w:rPr>
              <w:t xml:space="preserve"> </w:t>
            </w:r>
            <w:r w:rsidRPr="00212210">
              <w:rPr>
                <w:sz w:val="24"/>
                <w:szCs w:val="24"/>
                <w:lang w:val="uk-UA"/>
              </w:rPr>
              <w:t>СМ м.Переяслав</w:t>
            </w:r>
          </w:p>
        </w:tc>
        <w:tc>
          <w:tcPr>
            <w:tcW w:w="4289" w:type="dxa"/>
            <w:tcBorders>
              <w:top w:val="single" w:sz="4" w:space="0" w:color="auto"/>
              <w:left w:val="single" w:sz="4" w:space="0" w:color="auto"/>
              <w:bottom w:val="single" w:sz="4" w:space="0" w:color="auto"/>
              <w:right w:val="single" w:sz="4" w:space="0" w:color="auto"/>
            </w:tcBorders>
          </w:tcPr>
          <w:p w:rsidR="00210B9E" w:rsidRPr="00212210" w:rsidRDefault="00210B9E" w:rsidP="0026550F">
            <w:pPr>
              <w:rPr>
                <w:sz w:val="24"/>
                <w:szCs w:val="24"/>
                <w:lang w:val="uk-UA"/>
              </w:rPr>
            </w:pPr>
          </w:p>
        </w:tc>
        <w:tc>
          <w:tcPr>
            <w:tcW w:w="2606" w:type="dxa"/>
            <w:tcBorders>
              <w:top w:val="single" w:sz="4" w:space="0" w:color="auto"/>
              <w:left w:val="single" w:sz="4" w:space="0" w:color="auto"/>
              <w:bottom w:val="single" w:sz="4" w:space="0" w:color="auto"/>
              <w:right w:val="single" w:sz="4" w:space="0" w:color="auto"/>
            </w:tcBorders>
          </w:tcPr>
          <w:p w:rsidR="00210B9E" w:rsidRPr="00212210" w:rsidRDefault="00B1573A" w:rsidP="0026550F">
            <w:pPr>
              <w:widowControl w:val="0"/>
              <w:rPr>
                <w:sz w:val="24"/>
                <w:szCs w:val="24"/>
                <w:lang w:val="uk-UA"/>
              </w:rPr>
            </w:pPr>
            <w:r w:rsidRPr="00212210">
              <w:rPr>
                <w:sz w:val="24"/>
                <w:szCs w:val="24"/>
                <w:lang w:val="uk-UA"/>
              </w:rPr>
              <w:t>виділення коштів з місцевого бюджету</w:t>
            </w:r>
          </w:p>
        </w:tc>
      </w:tr>
      <w:tr w:rsidR="00CC123F" w:rsidRPr="005648B1" w:rsidTr="0026550F">
        <w:trPr>
          <w:trHeight w:val="314"/>
        </w:trPr>
        <w:tc>
          <w:tcPr>
            <w:tcW w:w="409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autoSpaceDE w:val="0"/>
              <w:autoSpaceDN w:val="0"/>
              <w:adjustRightInd w:val="0"/>
              <w:rPr>
                <w:rFonts w:eastAsiaTheme="minorHAnsi"/>
                <w:sz w:val="24"/>
                <w:szCs w:val="24"/>
                <w:lang w:val="uk-UA" w:eastAsia="en-US"/>
              </w:rPr>
            </w:pPr>
            <w:r w:rsidRPr="005648B1">
              <w:rPr>
                <w:rFonts w:eastAsiaTheme="minorHAnsi"/>
                <w:sz w:val="24"/>
                <w:szCs w:val="24"/>
                <w:lang w:val="uk-UA" w:eastAsia="en-US"/>
              </w:rPr>
              <w:t>Впровадження в закладі політики інформаційної безпеки та кібербезпеки:</w:t>
            </w:r>
          </w:p>
          <w:p w:rsidR="00210B9E" w:rsidRPr="005648B1" w:rsidRDefault="00210B9E" w:rsidP="0026550F">
            <w:pPr>
              <w:autoSpaceDE w:val="0"/>
              <w:autoSpaceDN w:val="0"/>
              <w:adjustRightInd w:val="0"/>
              <w:rPr>
                <w:rFonts w:eastAsiaTheme="minorHAnsi"/>
                <w:sz w:val="24"/>
                <w:szCs w:val="24"/>
                <w:lang w:val="uk-UA" w:eastAsia="en-US"/>
              </w:rPr>
            </w:pPr>
            <w:r w:rsidRPr="005648B1">
              <w:rPr>
                <w:rFonts w:eastAsiaTheme="minorHAnsi"/>
                <w:sz w:val="24"/>
                <w:szCs w:val="24"/>
                <w:lang w:val="uk-UA" w:eastAsia="en-US"/>
              </w:rPr>
              <w:t xml:space="preserve">     - провести закупівлі програмного забезпечення, антивірусного захисту та комп’ютерного та мережевого обладнання;</w:t>
            </w:r>
          </w:p>
          <w:p w:rsidR="00210B9E" w:rsidRPr="005648B1" w:rsidRDefault="00210B9E" w:rsidP="0026550F">
            <w:pPr>
              <w:autoSpaceDE w:val="0"/>
              <w:autoSpaceDN w:val="0"/>
              <w:adjustRightInd w:val="0"/>
              <w:rPr>
                <w:rFonts w:eastAsiaTheme="minorHAnsi"/>
                <w:sz w:val="24"/>
                <w:szCs w:val="24"/>
                <w:lang w:val="uk-UA" w:eastAsia="en-US"/>
              </w:rPr>
            </w:pPr>
            <w:r w:rsidRPr="005648B1">
              <w:rPr>
                <w:rFonts w:eastAsiaTheme="minorHAnsi"/>
                <w:sz w:val="24"/>
                <w:szCs w:val="24"/>
                <w:lang w:val="uk-UA" w:eastAsia="en-US"/>
              </w:rPr>
              <w:t xml:space="preserve">    - виконання вимог до будівель;</w:t>
            </w:r>
          </w:p>
          <w:p w:rsidR="00210B9E" w:rsidRPr="005648B1" w:rsidRDefault="00210B9E" w:rsidP="0026550F">
            <w:pPr>
              <w:widowControl w:val="0"/>
              <w:rPr>
                <w:sz w:val="24"/>
                <w:szCs w:val="24"/>
                <w:lang w:val="uk-UA"/>
              </w:rPr>
            </w:pPr>
            <w:r w:rsidRPr="005648B1">
              <w:rPr>
                <w:rFonts w:eastAsiaTheme="minorHAnsi"/>
                <w:sz w:val="24"/>
                <w:szCs w:val="24"/>
                <w:lang w:val="uk-UA" w:eastAsia="en-US"/>
              </w:rPr>
              <w:t xml:space="preserve">    - протипожежний захист будівлі встановлено відповідно до вимог ДСНС</w:t>
            </w:r>
          </w:p>
        </w:tc>
        <w:tc>
          <w:tcPr>
            <w:tcW w:w="428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p>
        </w:tc>
        <w:tc>
          <w:tcPr>
            <w:tcW w:w="2606"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p>
          <w:p w:rsidR="00210B9E" w:rsidRPr="005648B1" w:rsidRDefault="00210B9E" w:rsidP="0026550F">
            <w:pPr>
              <w:widowControl w:val="0"/>
              <w:rPr>
                <w:sz w:val="24"/>
                <w:szCs w:val="24"/>
                <w:lang w:val="uk-UA"/>
              </w:rPr>
            </w:pPr>
            <w:r w:rsidRPr="005648B1">
              <w:rPr>
                <w:sz w:val="24"/>
                <w:szCs w:val="24"/>
                <w:lang w:val="uk-UA"/>
              </w:rPr>
              <w:t>виділення коштів з місцевого бюджету, придбання обладнання за кошти НСЗУ</w:t>
            </w:r>
          </w:p>
        </w:tc>
      </w:tr>
      <w:tr w:rsidR="00CC123F" w:rsidRPr="005648B1" w:rsidTr="0026550F">
        <w:trPr>
          <w:trHeight w:val="462"/>
        </w:trPr>
        <w:tc>
          <w:tcPr>
            <w:tcW w:w="409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bCs/>
                <w:sz w:val="24"/>
                <w:szCs w:val="24"/>
                <w:shd w:val="clear" w:color="auto" w:fill="FFFFFF"/>
                <w:lang w:val="uk-UA"/>
              </w:rPr>
            </w:pPr>
            <w:r w:rsidRPr="005648B1">
              <w:rPr>
                <w:bCs/>
                <w:sz w:val="24"/>
                <w:szCs w:val="24"/>
                <w:shd w:val="clear" w:color="auto" w:fill="FFFFFF"/>
                <w:lang w:val="uk-UA"/>
              </w:rPr>
              <w:t>Проведення поточних ремонтів приміщень ЦПМСД та кабінетів лікарів</w:t>
            </w:r>
          </w:p>
        </w:tc>
        <w:tc>
          <w:tcPr>
            <w:tcW w:w="4289"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p>
          <w:p w:rsidR="00210B9E" w:rsidRPr="005648B1" w:rsidRDefault="00210B9E" w:rsidP="0026550F">
            <w:pPr>
              <w:widowControl w:val="0"/>
              <w:rPr>
                <w:sz w:val="24"/>
                <w:szCs w:val="24"/>
                <w:lang w:val="uk-UA"/>
              </w:rPr>
            </w:pPr>
          </w:p>
        </w:tc>
        <w:tc>
          <w:tcPr>
            <w:tcW w:w="2606" w:type="dxa"/>
            <w:tcBorders>
              <w:top w:val="single" w:sz="4" w:space="0" w:color="auto"/>
              <w:left w:val="single" w:sz="4" w:space="0" w:color="auto"/>
              <w:right w:val="single" w:sz="4" w:space="0" w:color="auto"/>
            </w:tcBorders>
            <w:hideMark/>
          </w:tcPr>
          <w:p w:rsidR="00210B9E" w:rsidRPr="005648B1" w:rsidRDefault="00210B9E" w:rsidP="0026550F">
            <w:pPr>
              <w:rPr>
                <w:sz w:val="24"/>
                <w:szCs w:val="24"/>
                <w:lang w:val="uk-UA"/>
              </w:rPr>
            </w:pPr>
            <w:r w:rsidRPr="005648B1">
              <w:rPr>
                <w:sz w:val="24"/>
                <w:szCs w:val="24"/>
                <w:lang w:val="uk-UA"/>
              </w:rPr>
              <w:t>виділення коштів з місцевого бюджету</w:t>
            </w:r>
          </w:p>
        </w:tc>
      </w:tr>
      <w:tr w:rsidR="00CC123F" w:rsidRPr="005648B1" w:rsidTr="0026550F">
        <w:trPr>
          <w:trHeight w:val="161"/>
        </w:trPr>
        <w:tc>
          <w:tcPr>
            <w:tcW w:w="4099" w:type="dxa"/>
            <w:tcBorders>
              <w:top w:val="single" w:sz="4" w:space="0" w:color="auto"/>
              <w:left w:val="single" w:sz="4" w:space="0" w:color="auto"/>
              <w:bottom w:val="single" w:sz="4" w:space="0" w:color="auto"/>
              <w:right w:val="single" w:sz="4" w:space="0" w:color="auto"/>
            </w:tcBorders>
            <w:vAlign w:val="center"/>
            <w:hideMark/>
          </w:tcPr>
          <w:p w:rsidR="00210B9E" w:rsidRPr="005648B1" w:rsidRDefault="00210B9E" w:rsidP="0026550F">
            <w:pPr>
              <w:rPr>
                <w:bCs/>
                <w:sz w:val="24"/>
                <w:szCs w:val="24"/>
                <w:shd w:val="clear" w:color="auto" w:fill="FFFFFF"/>
                <w:lang w:val="uk-UA"/>
              </w:rPr>
            </w:pPr>
            <w:r w:rsidRPr="005648B1">
              <w:rPr>
                <w:bCs/>
                <w:sz w:val="24"/>
                <w:szCs w:val="24"/>
                <w:shd w:val="clear" w:color="auto" w:fill="FFFFFF"/>
                <w:lang w:val="uk-UA"/>
              </w:rPr>
              <w:t>Придбання житла для лікаря в           с. Велика Каратуль</w:t>
            </w:r>
          </w:p>
        </w:tc>
        <w:tc>
          <w:tcPr>
            <w:tcW w:w="4289" w:type="dxa"/>
            <w:tcBorders>
              <w:top w:val="single" w:sz="4" w:space="0" w:color="auto"/>
              <w:left w:val="single" w:sz="4" w:space="0" w:color="auto"/>
              <w:bottom w:val="single" w:sz="4" w:space="0" w:color="auto"/>
              <w:right w:val="single" w:sz="4" w:space="0" w:color="auto"/>
            </w:tcBorders>
            <w:vAlign w:val="center"/>
            <w:hideMark/>
          </w:tcPr>
          <w:p w:rsidR="00210B9E" w:rsidRPr="005648B1" w:rsidRDefault="00210B9E" w:rsidP="0026550F">
            <w:pPr>
              <w:rPr>
                <w:sz w:val="24"/>
                <w:szCs w:val="24"/>
                <w:lang w:val="uk-UA"/>
              </w:rPr>
            </w:pPr>
          </w:p>
        </w:tc>
        <w:tc>
          <w:tcPr>
            <w:tcW w:w="2606" w:type="dxa"/>
            <w:tcBorders>
              <w:top w:val="single" w:sz="4" w:space="0" w:color="auto"/>
              <w:left w:val="single" w:sz="4" w:space="0" w:color="auto"/>
              <w:bottom w:val="single" w:sz="4" w:space="0" w:color="auto"/>
              <w:right w:val="single" w:sz="4" w:space="0" w:color="auto"/>
            </w:tcBorders>
            <w:hideMark/>
          </w:tcPr>
          <w:p w:rsidR="00210B9E" w:rsidRPr="005648B1" w:rsidRDefault="00210B9E" w:rsidP="0026550F">
            <w:pPr>
              <w:widowControl w:val="0"/>
              <w:rPr>
                <w:sz w:val="24"/>
                <w:szCs w:val="24"/>
                <w:lang w:val="uk-UA"/>
              </w:rPr>
            </w:pPr>
            <w:r w:rsidRPr="005648B1">
              <w:rPr>
                <w:sz w:val="24"/>
                <w:szCs w:val="24"/>
                <w:lang w:val="uk-UA"/>
              </w:rPr>
              <w:t>виділення коштів з місцевого бюджету</w:t>
            </w:r>
          </w:p>
        </w:tc>
      </w:tr>
    </w:tbl>
    <w:p w:rsidR="00210B9E" w:rsidRPr="005648B1" w:rsidRDefault="00210B9E" w:rsidP="00210B9E">
      <w:pPr>
        <w:rPr>
          <w:sz w:val="28"/>
          <w:szCs w:val="28"/>
          <w:lang w:val="uk-UA"/>
        </w:rPr>
      </w:pPr>
    </w:p>
    <w:p w:rsidR="00210B9E" w:rsidRPr="005648B1" w:rsidRDefault="00210B9E" w:rsidP="00210B9E">
      <w:pPr>
        <w:jc w:val="center"/>
        <w:rPr>
          <w:sz w:val="28"/>
          <w:szCs w:val="28"/>
          <w:lang w:val="uk-UA"/>
        </w:rPr>
      </w:pPr>
    </w:p>
    <w:p w:rsidR="00210B9E" w:rsidRPr="005648B1" w:rsidRDefault="00210B9E" w:rsidP="00210B9E">
      <w:pPr>
        <w:jc w:val="center"/>
        <w:rPr>
          <w:color w:val="FF0000"/>
          <w:sz w:val="28"/>
          <w:szCs w:val="28"/>
          <w:lang w:val="uk-UA"/>
        </w:rPr>
      </w:pPr>
    </w:p>
    <w:p w:rsidR="00210B9E" w:rsidRPr="005648B1" w:rsidRDefault="00210B9E" w:rsidP="00210B9E">
      <w:pPr>
        <w:jc w:val="center"/>
        <w:rPr>
          <w:sz w:val="28"/>
          <w:szCs w:val="28"/>
          <w:lang w:val="uk-UA"/>
        </w:rPr>
      </w:pPr>
      <w:r w:rsidRPr="005648B1">
        <w:rPr>
          <w:sz w:val="28"/>
          <w:szCs w:val="28"/>
          <w:lang w:val="uk-UA"/>
        </w:rPr>
        <w:t>Директор                                     Наталія ЦАРЕНОК</w:t>
      </w:r>
    </w:p>
    <w:p w:rsidR="00210B9E" w:rsidRPr="005648B1" w:rsidRDefault="00210B9E" w:rsidP="00210B9E">
      <w:pPr>
        <w:jc w:val="center"/>
        <w:rPr>
          <w:sz w:val="28"/>
          <w:szCs w:val="28"/>
          <w:lang w:val="uk-UA"/>
        </w:rPr>
      </w:pPr>
    </w:p>
    <w:p w:rsidR="00210B9E" w:rsidRPr="005648B1" w:rsidRDefault="00210B9E" w:rsidP="00210B9E">
      <w:pPr>
        <w:jc w:val="center"/>
        <w:rPr>
          <w:color w:val="FF0000"/>
          <w:sz w:val="28"/>
          <w:szCs w:val="28"/>
          <w:lang w:val="uk-UA"/>
        </w:rPr>
      </w:pPr>
    </w:p>
    <w:p w:rsidR="00210B9E" w:rsidRPr="005648B1" w:rsidRDefault="00210B9E" w:rsidP="00210B9E">
      <w:pPr>
        <w:spacing w:line="360" w:lineRule="auto"/>
        <w:jc w:val="center"/>
        <w:rPr>
          <w:sz w:val="28"/>
          <w:szCs w:val="28"/>
          <w:lang w:val="uk-UA"/>
        </w:rPr>
      </w:pPr>
      <w:r w:rsidRPr="005648B1">
        <w:rPr>
          <w:sz w:val="28"/>
          <w:szCs w:val="28"/>
          <w:lang w:val="uk-UA"/>
        </w:rPr>
        <w:t>Головний бухгалтер                            Олена ШЕВЧУК</w:t>
      </w:r>
    </w:p>
    <w:sectPr w:rsidR="00210B9E" w:rsidRPr="005648B1" w:rsidSect="00184F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13F" w:rsidRDefault="0019313F" w:rsidP="00D61836">
      <w:r>
        <w:separator/>
      </w:r>
    </w:p>
  </w:endnote>
  <w:endnote w:type="continuationSeparator" w:id="0">
    <w:p w:rsidR="0019313F" w:rsidRDefault="0019313F" w:rsidP="00D6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13F" w:rsidRDefault="0019313F" w:rsidP="00D61836">
      <w:r>
        <w:separator/>
      </w:r>
    </w:p>
  </w:footnote>
  <w:footnote w:type="continuationSeparator" w:id="0">
    <w:p w:rsidR="0019313F" w:rsidRDefault="0019313F" w:rsidP="00D618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D58"/>
    <w:multiLevelType w:val="hybridMultilevel"/>
    <w:tmpl w:val="381ACFE8"/>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023008"/>
    <w:multiLevelType w:val="hybridMultilevel"/>
    <w:tmpl w:val="DC6A5BAC"/>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3D413B4"/>
    <w:multiLevelType w:val="hybridMultilevel"/>
    <w:tmpl w:val="17F8E8FA"/>
    <w:lvl w:ilvl="0" w:tplc="9536B3FC">
      <w:start w:val="1"/>
      <w:numFmt w:val="bullet"/>
      <w:lvlText w:val="•"/>
      <w:lvlJc w:val="left"/>
      <w:pPr>
        <w:ind w:left="720" w:hanging="360"/>
      </w:pPr>
      <w:rPr>
        <w:rFonts w:ascii="Arial" w:hAnsi="Aria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15:restartNumberingAfterBreak="0">
    <w:nsid w:val="07377073"/>
    <w:multiLevelType w:val="hybridMultilevel"/>
    <w:tmpl w:val="85860D1C"/>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97928EF"/>
    <w:multiLevelType w:val="hybridMultilevel"/>
    <w:tmpl w:val="0A9A284E"/>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C6762C2"/>
    <w:multiLevelType w:val="hybridMultilevel"/>
    <w:tmpl w:val="6722F9E8"/>
    <w:lvl w:ilvl="0" w:tplc="6E08B5C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28EC1C47"/>
    <w:multiLevelType w:val="hybridMultilevel"/>
    <w:tmpl w:val="BFACD516"/>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A3D1A28"/>
    <w:multiLevelType w:val="hybridMultilevel"/>
    <w:tmpl w:val="9B546846"/>
    <w:lvl w:ilvl="0" w:tplc="B0AE8BDE">
      <w:start w:val="1"/>
      <w:numFmt w:val="bullet"/>
      <w:lvlText w:val="•"/>
      <w:lvlJc w:val="left"/>
      <w:pPr>
        <w:ind w:left="720" w:hanging="360"/>
      </w:pPr>
      <w:rPr>
        <w:rFonts w:ascii="Arial" w:hAnsi="Arial" w:hint="default"/>
        <w:color w:val="auto"/>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D286CE8"/>
    <w:multiLevelType w:val="hybridMultilevel"/>
    <w:tmpl w:val="923C8274"/>
    <w:lvl w:ilvl="0" w:tplc="04220013">
      <w:start w:val="1"/>
      <w:numFmt w:val="upperRoman"/>
      <w:lvlText w:val="%1."/>
      <w:lvlJc w:val="right"/>
      <w:pPr>
        <w:ind w:left="785" w:hanging="360"/>
      </w:p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9" w15:restartNumberingAfterBreak="0">
    <w:nsid w:val="3FF54AC4"/>
    <w:multiLevelType w:val="hybridMultilevel"/>
    <w:tmpl w:val="7B68E974"/>
    <w:lvl w:ilvl="0" w:tplc="20F49D98">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29D5099"/>
    <w:multiLevelType w:val="hybridMultilevel"/>
    <w:tmpl w:val="946EDBDC"/>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65276F7"/>
    <w:multiLevelType w:val="hybridMultilevel"/>
    <w:tmpl w:val="CFAC7726"/>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B4F57E0"/>
    <w:multiLevelType w:val="hybridMultilevel"/>
    <w:tmpl w:val="E0C6CE18"/>
    <w:lvl w:ilvl="0" w:tplc="20F49D98">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54472F"/>
    <w:multiLevelType w:val="hybridMultilevel"/>
    <w:tmpl w:val="56C4EE28"/>
    <w:lvl w:ilvl="0" w:tplc="9536B3FC">
      <w:start w:val="1"/>
      <w:numFmt w:val="bullet"/>
      <w:lvlText w:val="•"/>
      <w:lvlJc w:val="left"/>
      <w:pPr>
        <w:ind w:left="790" w:hanging="360"/>
      </w:pPr>
      <w:rPr>
        <w:rFonts w:ascii="Arial" w:hAnsi="Arial" w:cs="Times New Roman" w:hint="default"/>
      </w:rPr>
    </w:lvl>
    <w:lvl w:ilvl="1" w:tplc="04220003" w:tentative="1">
      <w:start w:val="1"/>
      <w:numFmt w:val="bullet"/>
      <w:lvlText w:val="o"/>
      <w:lvlJc w:val="left"/>
      <w:pPr>
        <w:ind w:left="1510" w:hanging="360"/>
      </w:pPr>
      <w:rPr>
        <w:rFonts w:ascii="Courier New" w:hAnsi="Courier New" w:cs="Courier New" w:hint="default"/>
      </w:rPr>
    </w:lvl>
    <w:lvl w:ilvl="2" w:tplc="04220005" w:tentative="1">
      <w:start w:val="1"/>
      <w:numFmt w:val="bullet"/>
      <w:lvlText w:val=""/>
      <w:lvlJc w:val="left"/>
      <w:pPr>
        <w:ind w:left="2230" w:hanging="360"/>
      </w:pPr>
      <w:rPr>
        <w:rFonts w:ascii="Wingdings" w:hAnsi="Wingdings" w:hint="default"/>
      </w:rPr>
    </w:lvl>
    <w:lvl w:ilvl="3" w:tplc="04220001" w:tentative="1">
      <w:start w:val="1"/>
      <w:numFmt w:val="bullet"/>
      <w:lvlText w:val=""/>
      <w:lvlJc w:val="left"/>
      <w:pPr>
        <w:ind w:left="2950" w:hanging="360"/>
      </w:pPr>
      <w:rPr>
        <w:rFonts w:ascii="Symbol" w:hAnsi="Symbol" w:hint="default"/>
      </w:rPr>
    </w:lvl>
    <w:lvl w:ilvl="4" w:tplc="04220003" w:tentative="1">
      <w:start w:val="1"/>
      <w:numFmt w:val="bullet"/>
      <w:lvlText w:val="o"/>
      <w:lvlJc w:val="left"/>
      <w:pPr>
        <w:ind w:left="3670" w:hanging="360"/>
      </w:pPr>
      <w:rPr>
        <w:rFonts w:ascii="Courier New" w:hAnsi="Courier New" w:cs="Courier New" w:hint="default"/>
      </w:rPr>
    </w:lvl>
    <w:lvl w:ilvl="5" w:tplc="04220005" w:tentative="1">
      <w:start w:val="1"/>
      <w:numFmt w:val="bullet"/>
      <w:lvlText w:val=""/>
      <w:lvlJc w:val="left"/>
      <w:pPr>
        <w:ind w:left="4390" w:hanging="360"/>
      </w:pPr>
      <w:rPr>
        <w:rFonts w:ascii="Wingdings" w:hAnsi="Wingdings" w:hint="default"/>
      </w:rPr>
    </w:lvl>
    <w:lvl w:ilvl="6" w:tplc="04220001" w:tentative="1">
      <w:start w:val="1"/>
      <w:numFmt w:val="bullet"/>
      <w:lvlText w:val=""/>
      <w:lvlJc w:val="left"/>
      <w:pPr>
        <w:ind w:left="5110" w:hanging="360"/>
      </w:pPr>
      <w:rPr>
        <w:rFonts w:ascii="Symbol" w:hAnsi="Symbol" w:hint="default"/>
      </w:rPr>
    </w:lvl>
    <w:lvl w:ilvl="7" w:tplc="04220003" w:tentative="1">
      <w:start w:val="1"/>
      <w:numFmt w:val="bullet"/>
      <w:lvlText w:val="o"/>
      <w:lvlJc w:val="left"/>
      <w:pPr>
        <w:ind w:left="5830" w:hanging="360"/>
      </w:pPr>
      <w:rPr>
        <w:rFonts w:ascii="Courier New" w:hAnsi="Courier New" w:cs="Courier New" w:hint="default"/>
      </w:rPr>
    </w:lvl>
    <w:lvl w:ilvl="8" w:tplc="04220005" w:tentative="1">
      <w:start w:val="1"/>
      <w:numFmt w:val="bullet"/>
      <w:lvlText w:val=""/>
      <w:lvlJc w:val="left"/>
      <w:pPr>
        <w:ind w:left="6550" w:hanging="360"/>
      </w:pPr>
      <w:rPr>
        <w:rFonts w:ascii="Wingdings" w:hAnsi="Wingdings" w:hint="default"/>
      </w:rPr>
    </w:lvl>
  </w:abstractNum>
  <w:abstractNum w:abstractNumId="14" w15:restartNumberingAfterBreak="0">
    <w:nsid w:val="4F246876"/>
    <w:multiLevelType w:val="hybridMultilevel"/>
    <w:tmpl w:val="A7CA6A06"/>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F2E5546"/>
    <w:multiLevelType w:val="hybridMultilevel"/>
    <w:tmpl w:val="60C287E0"/>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02A3402"/>
    <w:multiLevelType w:val="hybridMultilevel"/>
    <w:tmpl w:val="EBFCD4BA"/>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1B42479"/>
    <w:multiLevelType w:val="hybridMultilevel"/>
    <w:tmpl w:val="E7AA0E56"/>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471420B"/>
    <w:multiLevelType w:val="hybridMultilevel"/>
    <w:tmpl w:val="4ED23700"/>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959023A"/>
    <w:multiLevelType w:val="hybridMultilevel"/>
    <w:tmpl w:val="437C81CC"/>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FD53E0B"/>
    <w:multiLevelType w:val="hybridMultilevel"/>
    <w:tmpl w:val="D7600CD8"/>
    <w:lvl w:ilvl="0" w:tplc="849AA1A2">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65BD602C"/>
    <w:multiLevelType w:val="hybridMultilevel"/>
    <w:tmpl w:val="B1103A46"/>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76C6C0E"/>
    <w:multiLevelType w:val="hybridMultilevel"/>
    <w:tmpl w:val="53AE9D4A"/>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690A78AA"/>
    <w:multiLevelType w:val="hybridMultilevel"/>
    <w:tmpl w:val="D818AA78"/>
    <w:lvl w:ilvl="0" w:tplc="9536B3FC">
      <w:start w:val="1"/>
      <w:numFmt w:val="bullet"/>
      <w:lvlText w:val="•"/>
      <w:lvlJc w:val="left"/>
      <w:pPr>
        <w:ind w:left="720" w:hanging="360"/>
      </w:pPr>
      <w:rPr>
        <w:rFonts w:ascii="Arial" w:hAnsi="Aria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4" w15:restartNumberingAfterBreak="0">
    <w:nsid w:val="77110C17"/>
    <w:multiLevelType w:val="hybridMultilevel"/>
    <w:tmpl w:val="D288264A"/>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8DC69AD"/>
    <w:multiLevelType w:val="hybridMultilevel"/>
    <w:tmpl w:val="A322C1CA"/>
    <w:lvl w:ilvl="0" w:tplc="9536B3FC">
      <w:start w:val="1"/>
      <w:numFmt w:val="bullet"/>
      <w:lvlText w:val="•"/>
      <w:lvlJc w:val="left"/>
      <w:pPr>
        <w:ind w:left="720" w:hanging="360"/>
      </w:pPr>
      <w:rPr>
        <w:rFonts w:ascii="Arial" w:hAnsi="Aria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6" w15:restartNumberingAfterBreak="0">
    <w:nsid w:val="793E1DA3"/>
    <w:multiLevelType w:val="hybridMultilevel"/>
    <w:tmpl w:val="FA1826EC"/>
    <w:lvl w:ilvl="0" w:tplc="9536B3FC">
      <w:start w:val="1"/>
      <w:numFmt w:val="bullet"/>
      <w:lvlText w:val="•"/>
      <w:lvlJc w:val="left"/>
      <w:pPr>
        <w:ind w:left="720" w:hanging="36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5"/>
  </w:num>
  <w:num w:numId="6">
    <w:abstractNumId w:val="2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5"/>
  </w:num>
  <w:num w:numId="10">
    <w:abstractNumId w:val="17"/>
  </w:num>
  <w:num w:numId="11">
    <w:abstractNumId w:val="6"/>
  </w:num>
  <w:num w:numId="12">
    <w:abstractNumId w:val="14"/>
  </w:num>
  <w:num w:numId="13">
    <w:abstractNumId w:val="3"/>
  </w:num>
  <w:num w:numId="14">
    <w:abstractNumId w:val="10"/>
  </w:num>
  <w:num w:numId="15">
    <w:abstractNumId w:val="16"/>
  </w:num>
  <w:num w:numId="16">
    <w:abstractNumId w:val="11"/>
  </w:num>
  <w:num w:numId="17">
    <w:abstractNumId w:val="0"/>
  </w:num>
  <w:num w:numId="18">
    <w:abstractNumId w:val="26"/>
  </w:num>
  <w:num w:numId="19">
    <w:abstractNumId w:val="12"/>
  </w:num>
  <w:num w:numId="20">
    <w:abstractNumId w:val="24"/>
  </w:num>
  <w:num w:numId="21">
    <w:abstractNumId w:val="18"/>
  </w:num>
  <w:num w:numId="22">
    <w:abstractNumId w:val="13"/>
  </w:num>
  <w:num w:numId="23">
    <w:abstractNumId w:val="4"/>
  </w:num>
  <w:num w:numId="24">
    <w:abstractNumId w:val="22"/>
  </w:num>
  <w:num w:numId="25">
    <w:abstractNumId w:val="8"/>
  </w:num>
  <w:num w:numId="26">
    <w:abstractNumId w:val="1"/>
  </w:num>
  <w:num w:numId="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466"/>
    <w:rsid w:val="0000005C"/>
    <w:rsid w:val="00002D3C"/>
    <w:rsid w:val="00003F31"/>
    <w:rsid w:val="0000751A"/>
    <w:rsid w:val="00007DC5"/>
    <w:rsid w:val="00010174"/>
    <w:rsid w:val="000105EE"/>
    <w:rsid w:val="00010CCF"/>
    <w:rsid w:val="00010E7D"/>
    <w:rsid w:val="00011021"/>
    <w:rsid w:val="000126BB"/>
    <w:rsid w:val="0001291F"/>
    <w:rsid w:val="00013798"/>
    <w:rsid w:val="000139BB"/>
    <w:rsid w:val="0001440D"/>
    <w:rsid w:val="0001573D"/>
    <w:rsid w:val="00017B73"/>
    <w:rsid w:val="000200BD"/>
    <w:rsid w:val="00020231"/>
    <w:rsid w:val="000209AD"/>
    <w:rsid w:val="000224AB"/>
    <w:rsid w:val="000225D8"/>
    <w:rsid w:val="00027AB6"/>
    <w:rsid w:val="00030176"/>
    <w:rsid w:val="000312BD"/>
    <w:rsid w:val="00032465"/>
    <w:rsid w:val="00034C76"/>
    <w:rsid w:val="0003592E"/>
    <w:rsid w:val="00036941"/>
    <w:rsid w:val="00037224"/>
    <w:rsid w:val="00042000"/>
    <w:rsid w:val="0004243C"/>
    <w:rsid w:val="0004247E"/>
    <w:rsid w:val="00042843"/>
    <w:rsid w:val="00042D08"/>
    <w:rsid w:val="000437A2"/>
    <w:rsid w:val="000437AD"/>
    <w:rsid w:val="00044352"/>
    <w:rsid w:val="0004454D"/>
    <w:rsid w:val="00044D38"/>
    <w:rsid w:val="00045D0C"/>
    <w:rsid w:val="0004764D"/>
    <w:rsid w:val="00050825"/>
    <w:rsid w:val="0005276C"/>
    <w:rsid w:val="000538FA"/>
    <w:rsid w:val="00062858"/>
    <w:rsid w:val="000634FC"/>
    <w:rsid w:val="00063E48"/>
    <w:rsid w:val="000640A9"/>
    <w:rsid w:val="000648C8"/>
    <w:rsid w:val="00064CAF"/>
    <w:rsid w:val="00066284"/>
    <w:rsid w:val="000678F9"/>
    <w:rsid w:val="00067AD9"/>
    <w:rsid w:val="00070909"/>
    <w:rsid w:val="000713B3"/>
    <w:rsid w:val="0007141F"/>
    <w:rsid w:val="00071A97"/>
    <w:rsid w:val="00072B64"/>
    <w:rsid w:val="000745DD"/>
    <w:rsid w:val="000756E2"/>
    <w:rsid w:val="00075A70"/>
    <w:rsid w:val="000776D0"/>
    <w:rsid w:val="00080769"/>
    <w:rsid w:val="00081DC3"/>
    <w:rsid w:val="0008226F"/>
    <w:rsid w:val="0008231B"/>
    <w:rsid w:val="00086C57"/>
    <w:rsid w:val="0008700B"/>
    <w:rsid w:val="00087ED7"/>
    <w:rsid w:val="000913A9"/>
    <w:rsid w:val="00091611"/>
    <w:rsid w:val="00091714"/>
    <w:rsid w:val="000918FE"/>
    <w:rsid w:val="00091C9F"/>
    <w:rsid w:val="000938A2"/>
    <w:rsid w:val="0009516B"/>
    <w:rsid w:val="00095B93"/>
    <w:rsid w:val="000A165F"/>
    <w:rsid w:val="000A1FE3"/>
    <w:rsid w:val="000A22F5"/>
    <w:rsid w:val="000A24E0"/>
    <w:rsid w:val="000A2525"/>
    <w:rsid w:val="000A3805"/>
    <w:rsid w:val="000A3BBB"/>
    <w:rsid w:val="000A4E09"/>
    <w:rsid w:val="000A6FD2"/>
    <w:rsid w:val="000B1864"/>
    <w:rsid w:val="000B229B"/>
    <w:rsid w:val="000B24DA"/>
    <w:rsid w:val="000B37FA"/>
    <w:rsid w:val="000B4822"/>
    <w:rsid w:val="000B49A7"/>
    <w:rsid w:val="000B4A3E"/>
    <w:rsid w:val="000B4B7A"/>
    <w:rsid w:val="000B5600"/>
    <w:rsid w:val="000B5B14"/>
    <w:rsid w:val="000B75FA"/>
    <w:rsid w:val="000B782D"/>
    <w:rsid w:val="000C0702"/>
    <w:rsid w:val="000C075B"/>
    <w:rsid w:val="000C1113"/>
    <w:rsid w:val="000C1129"/>
    <w:rsid w:val="000C1F54"/>
    <w:rsid w:val="000C3020"/>
    <w:rsid w:val="000C32CB"/>
    <w:rsid w:val="000C447C"/>
    <w:rsid w:val="000C542D"/>
    <w:rsid w:val="000C59EA"/>
    <w:rsid w:val="000C5B60"/>
    <w:rsid w:val="000C6032"/>
    <w:rsid w:val="000C63C7"/>
    <w:rsid w:val="000C71C2"/>
    <w:rsid w:val="000C7CF7"/>
    <w:rsid w:val="000D0152"/>
    <w:rsid w:val="000D016D"/>
    <w:rsid w:val="000D056F"/>
    <w:rsid w:val="000D0A4B"/>
    <w:rsid w:val="000D10F3"/>
    <w:rsid w:val="000D2464"/>
    <w:rsid w:val="000D33E6"/>
    <w:rsid w:val="000D3661"/>
    <w:rsid w:val="000D3C04"/>
    <w:rsid w:val="000D5A7E"/>
    <w:rsid w:val="000D5CC2"/>
    <w:rsid w:val="000D6C98"/>
    <w:rsid w:val="000E0FDF"/>
    <w:rsid w:val="000E10DE"/>
    <w:rsid w:val="000E3391"/>
    <w:rsid w:val="000E43BE"/>
    <w:rsid w:val="000E6D94"/>
    <w:rsid w:val="000E79AF"/>
    <w:rsid w:val="000E7A54"/>
    <w:rsid w:val="000E7DA1"/>
    <w:rsid w:val="000F0829"/>
    <w:rsid w:val="000F10B9"/>
    <w:rsid w:val="000F1192"/>
    <w:rsid w:val="000F122D"/>
    <w:rsid w:val="000F201D"/>
    <w:rsid w:val="000F2708"/>
    <w:rsid w:val="000F2E30"/>
    <w:rsid w:val="000F3193"/>
    <w:rsid w:val="000F42D8"/>
    <w:rsid w:val="000F5AD2"/>
    <w:rsid w:val="000F5E9D"/>
    <w:rsid w:val="000F74FC"/>
    <w:rsid w:val="000F7D56"/>
    <w:rsid w:val="000F7E1E"/>
    <w:rsid w:val="000F7EF1"/>
    <w:rsid w:val="00101F45"/>
    <w:rsid w:val="0010231D"/>
    <w:rsid w:val="0010581A"/>
    <w:rsid w:val="00106EFB"/>
    <w:rsid w:val="0010725E"/>
    <w:rsid w:val="001074BD"/>
    <w:rsid w:val="001101B5"/>
    <w:rsid w:val="00110E99"/>
    <w:rsid w:val="0011467B"/>
    <w:rsid w:val="00115937"/>
    <w:rsid w:val="00115B7D"/>
    <w:rsid w:val="00116B4A"/>
    <w:rsid w:val="001176A0"/>
    <w:rsid w:val="0012005F"/>
    <w:rsid w:val="001202E6"/>
    <w:rsid w:val="00120A06"/>
    <w:rsid w:val="00120CFF"/>
    <w:rsid w:val="001220D2"/>
    <w:rsid w:val="00122B43"/>
    <w:rsid w:val="00123552"/>
    <w:rsid w:val="00123726"/>
    <w:rsid w:val="001242A5"/>
    <w:rsid w:val="0012492A"/>
    <w:rsid w:val="00124BC5"/>
    <w:rsid w:val="00124E84"/>
    <w:rsid w:val="00125464"/>
    <w:rsid w:val="00126775"/>
    <w:rsid w:val="00127668"/>
    <w:rsid w:val="001310F6"/>
    <w:rsid w:val="00131890"/>
    <w:rsid w:val="00131A4E"/>
    <w:rsid w:val="00132344"/>
    <w:rsid w:val="001335E3"/>
    <w:rsid w:val="00133A61"/>
    <w:rsid w:val="0013529A"/>
    <w:rsid w:val="00135481"/>
    <w:rsid w:val="001356B9"/>
    <w:rsid w:val="001362F7"/>
    <w:rsid w:val="001367C8"/>
    <w:rsid w:val="00136BA7"/>
    <w:rsid w:val="001372F9"/>
    <w:rsid w:val="001374BD"/>
    <w:rsid w:val="0013786D"/>
    <w:rsid w:val="00137CD0"/>
    <w:rsid w:val="0014046A"/>
    <w:rsid w:val="00140661"/>
    <w:rsid w:val="00140FEB"/>
    <w:rsid w:val="00141002"/>
    <w:rsid w:val="00142BFD"/>
    <w:rsid w:val="0014337A"/>
    <w:rsid w:val="00143DA1"/>
    <w:rsid w:val="00143FF9"/>
    <w:rsid w:val="001440D0"/>
    <w:rsid w:val="00144168"/>
    <w:rsid w:val="00145197"/>
    <w:rsid w:val="0014553C"/>
    <w:rsid w:val="00145C3A"/>
    <w:rsid w:val="0014653C"/>
    <w:rsid w:val="00146644"/>
    <w:rsid w:val="001469F8"/>
    <w:rsid w:val="0014736A"/>
    <w:rsid w:val="0014750E"/>
    <w:rsid w:val="001510CC"/>
    <w:rsid w:val="00152129"/>
    <w:rsid w:val="00152904"/>
    <w:rsid w:val="00152A61"/>
    <w:rsid w:val="0015396E"/>
    <w:rsid w:val="00153DB1"/>
    <w:rsid w:val="001552B9"/>
    <w:rsid w:val="00156E25"/>
    <w:rsid w:val="001571FB"/>
    <w:rsid w:val="00157322"/>
    <w:rsid w:val="00157721"/>
    <w:rsid w:val="001608B1"/>
    <w:rsid w:val="00161C21"/>
    <w:rsid w:val="0016223E"/>
    <w:rsid w:val="00162B4F"/>
    <w:rsid w:val="00162D54"/>
    <w:rsid w:val="00165B04"/>
    <w:rsid w:val="00166282"/>
    <w:rsid w:val="00167436"/>
    <w:rsid w:val="001709E1"/>
    <w:rsid w:val="00171610"/>
    <w:rsid w:val="00171713"/>
    <w:rsid w:val="0017180C"/>
    <w:rsid w:val="001729FC"/>
    <w:rsid w:val="00175482"/>
    <w:rsid w:val="0017553A"/>
    <w:rsid w:val="0017656F"/>
    <w:rsid w:val="001770DB"/>
    <w:rsid w:val="001776BB"/>
    <w:rsid w:val="001807CE"/>
    <w:rsid w:val="001813B1"/>
    <w:rsid w:val="00181684"/>
    <w:rsid w:val="001824E9"/>
    <w:rsid w:val="00183D81"/>
    <w:rsid w:val="00184173"/>
    <w:rsid w:val="00184288"/>
    <w:rsid w:val="00184DB6"/>
    <w:rsid w:val="00184FD7"/>
    <w:rsid w:val="001854FC"/>
    <w:rsid w:val="00185D18"/>
    <w:rsid w:val="00186A20"/>
    <w:rsid w:val="0018705D"/>
    <w:rsid w:val="00192CF9"/>
    <w:rsid w:val="001930D6"/>
    <w:rsid w:val="0019313F"/>
    <w:rsid w:val="001933D8"/>
    <w:rsid w:val="0019368A"/>
    <w:rsid w:val="00194DE3"/>
    <w:rsid w:val="00196113"/>
    <w:rsid w:val="00196321"/>
    <w:rsid w:val="00197067"/>
    <w:rsid w:val="001A02DC"/>
    <w:rsid w:val="001A08C5"/>
    <w:rsid w:val="001A1492"/>
    <w:rsid w:val="001A1B33"/>
    <w:rsid w:val="001A2976"/>
    <w:rsid w:val="001A3267"/>
    <w:rsid w:val="001A3D12"/>
    <w:rsid w:val="001A49F7"/>
    <w:rsid w:val="001A4B26"/>
    <w:rsid w:val="001A4B78"/>
    <w:rsid w:val="001A5AB5"/>
    <w:rsid w:val="001B10B5"/>
    <w:rsid w:val="001B1AF1"/>
    <w:rsid w:val="001B2CDB"/>
    <w:rsid w:val="001B4AE7"/>
    <w:rsid w:val="001B4D29"/>
    <w:rsid w:val="001B5465"/>
    <w:rsid w:val="001B6580"/>
    <w:rsid w:val="001B677B"/>
    <w:rsid w:val="001C2B64"/>
    <w:rsid w:val="001C3C61"/>
    <w:rsid w:val="001C473F"/>
    <w:rsid w:val="001C587A"/>
    <w:rsid w:val="001C5CBB"/>
    <w:rsid w:val="001C71CD"/>
    <w:rsid w:val="001C7675"/>
    <w:rsid w:val="001C7961"/>
    <w:rsid w:val="001C7989"/>
    <w:rsid w:val="001D09C5"/>
    <w:rsid w:val="001D13AB"/>
    <w:rsid w:val="001D2EEA"/>
    <w:rsid w:val="001D3B77"/>
    <w:rsid w:val="001D454F"/>
    <w:rsid w:val="001D5765"/>
    <w:rsid w:val="001D6E04"/>
    <w:rsid w:val="001E05B9"/>
    <w:rsid w:val="001E1997"/>
    <w:rsid w:val="001E3C3E"/>
    <w:rsid w:val="001E4492"/>
    <w:rsid w:val="001E44A5"/>
    <w:rsid w:val="001E4D25"/>
    <w:rsid w:val="001E4FD4"/>
    <w:rsid w:val="001E594D"/>
    <w:rsid w:val="001E5EFE"/>
    <w:rsid w:val="001E63EF"/>
    <w:rsid w:val="001F07AF"/>
    <w:rsid w:val="001F0B4D"/>
    <w:rsid w:val="001F0D70"/>
    <w:rsid w:val="001F1F13"/>
    <w:rsid w:val="001F2817"/>
    <w:rsid w:val="001F2972"/>
    <w:rsid w:val="001F3114"/>
    <w:rsid w:val="001F4208"/>
    <w:rsid w:val="001F4D03"/>
    <w:rsid w:val="001F567B"/>
    <w:rsid w:val="001F5B68"/>
    <w:rsid w:val="001F67A7"/>
    <w:rsid w:val="001F721F"/>
    <w:rsid w:val="0020046B"/>
    <w:rsid w:val="00200EA5"/>
    <w:rsid w:val="002010C8"/>
    <w:rsid w:val="0020203A"/>
    <w:rsid w:val="00204FA1"/>
    <w:rsid w:val="00205B26"/>
    <w:rsid w:val="00206001"/>
    <w:rsid w:val="00206C82"/>
    <w:rsid w:val="002072A5"/>
    <w:rsid w:val="0020752C"/>
    <w:rsid w:val="002103BE"/>
    <w:rsid w:val="00210792"/>
    <w:rsid w:val="00210961"/>
    <w:rsid w:val="00210B9E"/>
    <w:rsid w:val="00211CF9"/>
    <w:rsid w:val="0021206E"/>
    <w:rsid w:val="00212210"/>
    <w:rsid w:val="00212AE5"/>
    <w:rsid w:val="0021683B"/>
    <w:rsid w:val="00220D19"/>
    <w:rsid w:val="00220EF1"/>
    <w:rsid w:val="00221779"/>
    <w:rsid w:val="00221AAC"/>
    <w:rsid w:val="0022207A"/>
    <w:rsid w:val="00223F32"/>
    <w:rsid w:val="00224135"/>
    <w:rsid w:val="00224C61"/>
    <w:rsid w:val="00224E59"/>
    <w:rsid w:val="002256BC"/>
    <w:rsid w:val="002265D0"/>
    <w:rsid w:val="00226AB6"/>
    <w:rsid w:val="0023000D"/>
    <w:rsid w:val="0023008B"/>
    <w:rsid w:val="00230C89"/>
    <w:rsid w:val="002317E2"/>
    <w:rsid w:val="00231CC4"/>
    <w:rsid w:val="002335FD"/>
    <w:rsid w:val="002348F1"/>
    <w:rsid w:val="00234EFF"/>
    <w:rsid w:val="00234F06"/>
    <w:rsid w:val="0023645E"/>
    <w:rsid w:val="00236916"/>
    <w:rsid w:val="00240846"/>
    <w:rsid w:val="00241416"/>
    <w:rsid w:val="002414A6"/>
    <w:rsid w:val="002415E5"/>
    <w:rsid w:val="00241A27"/>
    <w:rsid w:val="00241E31"/>
    <w:rsid w:val="002427CF"/>
    <w:rsid w:val="00244240"/>
    <w:rsid w:val="0024543B"/>
    <w:rsid w:val="0024574F"/>
    <w:rsid w:val="002472A2"/>
    <w:rsid w:val="00247350"/>
    <w:rsid w:val="00247F06"/>
    <w:rsid w:val="002500CD"/>
    <w:rsid w:val="002500EB"/>
    <w:rsid w:val="00250AA9"/>
    <w:rsid w:val="00251854"/>
    <w:rsid w:val="00251A51"/>
    <w:rsid w:val="00251C43"/>
    <w:rsid w:val="00251D52"/>
    <w:rsid w:val="00251F96"/>
    <w:rsid w:val="00252D1E"/>
    <w:rsid w:val="00253A19"/>
    <w:rsid w:val="00255F78"/>
    <w:rsid w:val="002571D9"/>
    <w:rsid w:val="0025720B"/>
    <w:rsid w:val="00257A06"/>
    <w:rsid w:val="00257F4A"/>
    <w:rsid w:val="00257F8E"/>
    <w:rsid w:val="0026131E"/>
    <w:rsid w:val="002622CE"/>
    <w:rsid w:val="0026289C"/>
    <w:rsid w:val="00262CE8"/>
    <w:rsid w:val="002645E5"/>
    <w:rsid w:val="0026550F"/>
    <w:rsid w:val="0026648B"/>
    <w:rsid w:val="00267C46"/>
    <w:rsid w:val="00267C57"/>
    <w:rsid w:val="00270411"/>
    <w:rsid w:val="00270EEE"/>
    <w:rsid w:val="00273C79"/>
    <w:rsid w:val="00274153"/>
    <w:rsid w:val="002746F1"/>
    <w:rsid w:val="00274CEA"/>
    <w:rsid w:val="00275469"/>
    <w:rsid w:val="00275BA0"/>
    <w:rsid w:val="002774E0"/>
    <w:rsid w:val="00280568"/>
    <w:rsid w:val="00282B25"/>
    <w:rsid w:val="00282E7D"/>
    <w:rsid w:val="002836DB"/>
    <w:rsid w:val="002854A2"/>
    <w:rsid w:val="0028685E"/>
    <w:rsid w:val="00286941"/>
    <w:rsid w:val="00286BED"/>
    <w:rsid w:val="0028797A"/>
    <w:rsid w:val="00290BD3"/>
    <w:rsid w:val="00291210"/>
    <w:rsid w:val="00291B3A"/>
    <w:rsid w:val="002929AB"/>
    <w:rsid w:val="002930F6"/>
    <w:rsid w:val="0029340B"/>
    <w:rsid w:val="002938F4"/>
    <w:rsid w:val="0029622F"/>
    <w:rsid w:val="0029625A"/>
    <w:rsid w:val="002A0357"/>
    <w:rsid w:val="002A0359"/>
    <w:rsid w:val="002A058D"/>
    <w:rsid w:val="002A171A"/>
    <w:rsid w:val="002A1F5C"/>
    <w:rsid w:val="002A29E8"/>
    <w:rsid w:val="002A35BC"/>
    <w:rsid w:val="002A3BEB"/>
    <w:rsid w:val="002A4BDE"/>
    <w:rsid w:val="002A4D3F"/>
    <w:rsid w:val="002A4F0F"/>
    <w:rsid w:val="002A4F8D"/>
    <w:rsid w:val="002A69AE"/>
    <w:rsid w:val="002A728C"/>
    <w:rsid w:val="002A7F63"/>
    <w:rsid w:val="002B02CB"/>
    <w:rsid w:val="002B032A"/>
    <w:rsid w:val="002B1CC1"/>
    <w:rsid w:val="002B21EE"/>
    <w:rsid w:val="002B3634"/>
    <w:rsid w:val="002B4E1F"/>
    <w:rsid w:val="002B4E92"/>
    <w:rsid w:val="002B571E"/>
    <w:rsid w:val="002B5788"/>
    <w:rsid w:val="002B6F5F"/>
    <w:rsid w:val="002C26F8"/>
    <w:rsid w:val="002C4086"/>
    <w:rsid w:val="002C6137"/>
    <w:rsid w:val="002C62C3"/>
    <w:rsid w:val="002D18DA"/>
    <w:rsid w:val="002D1BDD"/>
    <w:rsid w:val="002D20B1"/>
    <w:rsid w:val="002D30C2"/>
    <w:rsid w:val="002D6142"/>
    <w:rsid w:val="002E0C58"/>
    <w:rsid w:val="002E133D"/>
    <w:rsid w:val="002E43C3"/>
    <w:rsid w:val="002E50B1"/>
    <w:rsid w:val="002E59A2"/>
    <w:rsid w:val="002E6054"/>
    <w:rsid w:val="002E6592"/>
    <w:rsid w:val="002E6700"/>
    <w:rsid w:val="002F01B6"/>
    <w:rsid w:val="002F0390"/>
    <w:rsid w:val="002F04DD"/>
    <w:rsid w:val="002F0837"/>
    <w:rsid w:val="002F19D3"/>
    <w:rsid w:val="002F2943"/>
    <w:rsid w:val="002F3379"/>
    <w:rsid w:val="002F51DD"/>
    <w:rsid w:val="002F7018"/>
    <w:rsid w:val="002F7DA8"/>
    <w:rsid w:val="002F7EC0"/>
    <w:rsid w:val="003008C4"/>
    <w:rsid w:val="0030149A"/>
    <w:rsid w:val="003021BD"/>
    <w:rsid w:val="00302289"/>
    <w:rsid w:val="00302909"/>
    <w:rsid w:val="00304829"/>
    <w:rsid w:val="003054E4"/>
    <w:rsid w:val="003054EF"/>
    <w:rsid w:val="00305C57"/>
    <w:rsid w:val="00307500"/>
    <w:rsid w:val="00307BAD"/>
    <w:rsid w:val="00310777"/>
    <w:rsid w:val="003119F5"/>
    <w:rsid w:val="00312931"/>
    <w:rsid w:val="0031301F"/>
    <w:rsid w:val="0031466F"/>
    <w:rsid w:val="00314767"/>
    <w:rsid w:val="00315D0A"/>
    <w:rsid w:val="00316562"/>
    <w:rsid w:val="00316FD6"/>
    <w:rsid w:val="00317BF3"/>
    <w:rsid w:val="00320A8D"/>
    <w:rsid w:val="00320CE2"/>
    <w:rsid w:val="003225D3"/>
    <w:rsid w:val="003235C7"/>
    <w:rsid w:val="003248C3"/>
    <w:rsid w:val="0032546B"/>
    <w:rsid w:val="00325ADE"/>
    <w:rsid w:val="00326549"/>
    <w:rsid w:val="00326952"/>
    <w:rsid w:val="0032762B"/>
    <w:rsid w:val="00330C19"/>
    <w:rsid w:val="0033265D"/>
    <w:rsid w:val="003327FC"/>
    <w:rsid w:val="00332BCB"/>
    <w:rsid w:val="00333073"/>
    <w:rsid w:val="00333559"/>
    <w:rsid w:val="00333AEA"/>
    <w:rsid w:val="00334C64"/>
    <w:rsid w:val="00334D8C"/>
    <w:rsid w:val="0033558E"/>
    <w:rsid w:val="00335E04"/>
    <w:rsid w:val="00336E60"/>
    <w:rsid w:val="00342FD0"/>
    <w:rsid w:val="0034321A"/>
    <w:rsid w:val="00344756"/>
    <w:rsid w:val="00344B6A"/>
    <w:rsid w:val="003457F2"/>
    <w:rsid w:val="00345F9F"/>
    <w:rsid w:val="003479B3"/>
    <w:rsid w:val="00350A02"/>
    <w:rsid w:val="0035120F"/>
    <w:rsid w:val="00351262"/>
    <w:rsid w:val="003525BD"/>
    <w:rsid w:val="003526BD"/>
    <w:rsid w:val="0035370B"/>
    <w:rsid w:val="0035375E"/>
    <w:rsid w:val="00355D26"/>
    <w:rsid w:val="00360293"/>
    <w:rsid w:val="0036033E"/>
    <w:rsid w:val="0036183F"/>
    <w:rsid w:val="0036281A"/>
    <w:rsid w:val="00362A64"/>
    <w:rsid w:val="003634E6"/>
    <w:rsid w:val="003636BF"/>
    <w:rsid w:val="00364437"/>
    <w:rsid w:val="0036452B"/>
    <w:rsid w:val="003645AE"/>
    <w:rsid w:val="003645B1"/>
    <w:rsid w:val="00364A0C"/>
    <w:rsid w:val="00365CF6"/>
    <w:rsid w:val="00366062"/>
    <w:rsid w:val="00367424"/>
    <w:rsid w:val="003714FB"/>
    <w:rsid w:val="00371712"/>
    <w:rsid w:val="00371BC4"/>
    <w:rsid w:val="0037303A"/>
    <w:rsid w:val="00375328"/>
    <w:rsid w:val="003771A7"/>
    <w:rsid w:val="0037726F"/>
    <w:rsid w:val="00380AFF"/>
    <w:rsid w:val="00381CBB"/>
    <w:rsid w:val="00381DA8"/>
    <w:rsid w:val="0038479F"/>
    <w:rsid w:val="00384DE5"/>
    <w:rsid w:val="00386681"/>
    <w:rsid w:val="003870B5"/>
    <w:rsid w:val="00390234"/>
    <w:rsid w:val="00390ED0"/>
    <w:rsid w:val="00390F38"/>
    <w:rsid w:val="00391B2D"/>
    <w:rsid w:val="0039273E"/>
    <w:rsid w:val="00392A3A"/>
    <w:rsid w:val="00392BBC"/>
    <w:rsid w:val="00393C37"/>
    <w:rsid w:val="0039446A"/>
    <w:rsid w:val="00396586"/>
    <w:rsid w:val="00396E64"/>
    <w:rsid w:val="003A0683"/>
    <w:rsid w:val="003A0FA8"/>
    <w:rsid w:val="003A43CD"/>
    <w:rsid w:val="003A451B"/>
    <w:rsid w:val="003A4DB8"/>
    <w:rsid w:val="003B00DB"/>
    <w:rsid w:val="003B160A"/>
    <w:rsid w:val="003B254A"/>
    <w:rsid w:val="003B2CAF"/>
    <w:rsid w:val="003B40C3"/>
    <w:rsid w:val="003B56CB"/>
    <w:rsid w:val="003B6248"/>
    <w:rsid w:val="003B7002"/>
    <w:rsid w:val="003C0992"/>
    <w:rsid w:val="003C099B"/>
    <w:rsid w:val="003C21C3"/>
    <w:rsid w:val="003C4848"/>
    <w:rsid w:val="003C619E"/>
    <w:rsid w:val="003C7770"/>
    <w:rsid w:val="003C778C"/>
    <w:rsid w:val="003D00F5"/>
    <w:rsid w:val="003D02D4"/>
    <w:rsid w:val="003D0304"/>
    <w:rsid w:val="003D1B47"/>
    <w:rsid w:val="003D1CD0"/>
    <w:rsid w:val="003D2C80"/>
    <w:rsid w:val="003D3491"/>
    <w:rsid w:val="003D3A33"/>
    <w:rsid w:val="003D44FB"/>
    <w:rsid w:val="003D5BC3"/>
    <w:rsid w:val="003D7021"/>
    <w:rsid w:val="003E1BA1"/>
    <w:rsid w:val="003E20AB"/>
    <w:rsid w:val="003E2A22"/>
    <w:rsid w:val="003E2D30"/>
    <w:rsid w:val="003E665B"/>
    <w:rsid w:val="003E7C27"/>
    <w:rsid w:val="003F16D1"/>
    <w:rsid w:val="003F40C6"/>
    <w:rsid w:val="003F5282"/>
    <w:rsid w:val="003F5991"/>
    <w:rsid w:val="003F5A16"/>
    <w:rsid w:val="003F718A"/>
    <w:rsid w:val="00401E0D"/>
    <w:rsid w:val="004020D7"/>
    <w:rsid w:val="00402741"/>
    <w:rsid w:val="0040513E"/>
    <w:rsid w:val="004053A4"/>
    <w:rsid w:val="00406415"/>
    <w:rsid w:val="0040676B"/>
    <w:rsid w:val="00407CE3"/>
    <w:rsid w:val="00410877"/>
    <w:rsid w:val="004137AC"/>
    <w:rsid w:val="00414688"/>
    <w:rsid w:val="00415A79"/>
    <w:rsid w:val="00416B3E"/>
    <w:rsid w:val="00416D1C"/>
    <w:rsid w:val="0042062A"/>
    <w:rsid w:val="00422156"/>
    <w:rsid w:val="0042282C"/>
    <w:rsid w:val="00423459"/>
    <w:rsid w:val="00423EA3"/>
    <w:rsid w:val="004257AC"/>
    <w:rsid w:val="00425FA0"/>
    <w:rsid w:val="004264FB"/>
    <w:rsid w:val="00426893"/>
    <w:rsid w:val="0043011F"/>
    <w:rsid w:val="004304B6"/>
    <w:rsid w:val="00430D25"/>
    <w:rsid w:val="00430E09"/>
    <w:rsid w:val="00431B35"/>
    <w:rsid w:val="00431B5F"/>
    <w:rsid w:val="004329BE"/>
    <w:rsid w:val="00434791"/>
    <w:rsid w:val="00435207"/>
    <w:rsid w:val="0043585F"/>
    <w:rsid w:val="004358D6"/>
    <w:rsid w:val="00436580"/>
    <w:rsid w:val="00441370"/>
    <w:rsid w:val="00441BD0"/>
    <w:rsid w:val="00441F09"/>
    <w:rsid w:val="00444448"/>
    <w:rsid w:val="004447C0"/>
    <w:rsid w:val="00444D18"/>
    <w:rsid w:val="00444E69"/>
    <w:rsid w:val="004455B9"/>
    <w:rsid w:val="004503E8"/>
    <w:rsid w:val="00452D8A"/>
    <w:rsid w:val="00453452"/>
    <w:rsid w:val="00454B6F"/>
    <w:rsid w:val="004552B0"/>
    <w:rsid w:val="00455CD6"/>
    <w:rsid w:val="00456031"/>
    <w:rsid w:val="004568CD"/>
    <w:rsid w:val="0045712A"/>
    <w:rsid w:val="00457EE2"/>
    <w:rsid w:val="0046240C"/>
    <w:rsid w:val="0046346B"/>
    <w:rsid w:val="00463F09"/>
    <w:rsid w:val="00464E24"/>
    <w:rsid w:val="0046748B"/>
    <w:rsid w:val="00470097"/>
    <w:rsid w:val="00470177"/>
    <w:rsid w:val="00471360"/>
    <w:rsid w:val="00472ACE"/>
    <w:rsid w:val="00473EFE"/>
    <w:rsid w:val="00474AF5"/>
    <w:rsid w:val="004757D1"/>
    <w:rsid w:val="00476D29"/>
    <w:rsid w:val="0047710E"/>
    <w:rsid w:val="004771EC"/>
    <w:rsid w:val="00480288"/>
    <w:rsid w:val="00481D19"/>
    <w:rsid w:val="00482AD3"/>
    <w:rsid w:val="004833C3"/>
    <w:rsid w:val="004843E0"/>
    <w:rsid w:val="00484DCA"/>
    <w:rsid w:val="004854E8"/>
    <w:rsid w:val="00485540"/>
    <w:rsid w:val="00485C65"/>
    <w:rsid w:val="00486164"/>
    <w:rsid w:val="00486F31"/>
    <w:rsid w:val="00487AB5"/>
    <w:rsid w:val="00487E9E"/>
    <w:rsid w:val="004901AB"/>
    <w:rsid w:val="00492020"/>
    <w:rsid w:val="00493041"/>
    <w:rsid w:val="0049415D"/>
    <w:rsid w:val="004954E4"/>
    <w:rsid w:val="004974A1"/>
    <w:rsid w:val="004A0B40"/>
    <w:rsid w:val="004A21D7"/>
    <w:rsid w:val="004A2D7D"/>
    <w:rsid w:val="004A4426"/>
    <w:rsid w:val="004A4817"/>
    <w:rsid w:val="004A4926"/>
    <w:rsid w:val="004A49AB"/>
    <w:rsid w:val="004A5418"/>
    <w:rsid w:val="004A6E06"/>
    <w:rsid w:val="004B0B92"/>
    <w:rsid w:val="004B1E2D"/>
    <w:rsid w:val="004B307F"/>
    <w:rsid w:val="004B3291"/>
    <w:rsid w:val="004B490E"/>
    <w:rsid w:val="004B5B91"/>
    <w:rsid w:val="004B6AC2"/>
    <w:rsid w:val="004B7598"/>
    <w:rsid w:val="004C2AE5"/>
    <w:rsid w:val="004C4464"/>
    <w:rsid w:val="004C5616"/>
    <w:rsid w:val="004C5BAD"/>
    <w:rsid w:val="004C6031"/>
    <w:rsid w:val="004C63D0"/>
    <w:rsid w:val="004C65E7"/>
    <w:rsid w:val="004C6C8C"/>
    <w:rsid w:val="004D0082"/>
    <w:rsid w:val="004D0D73"/>
    <w:rsid w:val="004D0DE4"/>
    <w:rsid w:val="004D13E3"/>
    <w:rsid w:val="004D1C58"/>
    <w:rsid w:val="004D1D03"/>
    <w:rsid w:val="004D35DD"/>
    <w:rsid w:val="004D4566"/>
    <w:rsid w:val="004D4FEA"/>
    <w:rsid w:val="004D5BB9"/>
    <w:rsid w:val="004D60D9"/>
    <w:rsid w:val="004D738F"/>
    <w:rsid w:val="004D7525"/>
    <w:rsid w:val="004E00CB"/>
    <w:rsid w:val="004E00E4"/>
    <w:rsid w:val="004E1477"/>
    <w:rsid w:val="004E396A"/>
    <w:rsid w:val="004E42B3"/>
    <w:rsid w:val="004E5B3D"/>
    <w:rsid w:val="004E5FF2"/>
    <w:rsid w:val="004E6CBF"/>
    <w:rsid w:val="004E718E"/>
    <w:rsid w:val="004E7856"/>
    <w:rsid w:val="004E7928"/>
    <w:rsid w:val="004F01C3"/>
    <w:rsid w:val="004F0334"/>
    <w:rsid w:val="004F26C9"/>
    <w:rsid w:val="004F2940"/>
    <w:rsid w:val="004F2AE8"/>
    <w:rsid w:val="004F47D0"/>
    <w:rsid w:val="004F5F34"/>
    <w:rsid w:val="004F76F6"/>
    <w:rsid w:val="0050014C"/>
    <w:rsid w:val="0050220B"/>
    <w:rsid w:val="005024BE"/>
    <w:rsid w:val="00502C27"/>
    <w:rsid w:val="00504130"/>
    <w:rsid w:val="00505F49"/>
    <w:rsid w:val="00507250"/>
    <w:rsid w:val="0051078E"/>
    <w:rsid w:val="00510BF6"/>
    <w:rsid w:val="005120AB"/>
    <w:rsid w:val="0051394A"/>
    <w:rsid w:val="005145A0"/>
    <w:rsid w:val="00514B81"/>
    <w:rsid w:val="00514DD1"/>
    <w:rsid w:val="00514E67"/>
    <w:rsid w:val="00516206"/>
    <w:rsid w:val="00516546"/>
    <w:rsid w:val="00516D2A"/>
    <w:rsid w:val="00517E96"/>
    <w:rsid w:val="005206A2"/>
    <w:rsid w:val="00520C1C"/>
    <w:rsid w:val="00520D52"/>
    <w:rsid w:val="00523478"/>
    <w:rsid w:val="00524890"/>
    <w:rsid w:val="005255C7"/>
    <w:rsid w:val="0052600B"/>
    <w:rsid w:val="005261E2"/>
    <w:rsid w:val="00526607"/>
    <w:rsid w:val="00526B64"/>
    <w:rsid w:val="00526E25"/>
    <w:rsid w:val="00530275"/>
    <w:rsid w:val="00530603"/>
    <w:rsid w:val="00532719"/>
    <w:rsid w:val="00532849"/>
    <w:rsid w:val="00532CA9"/>
    <w:rsid w:val="0053373A"/>
    <w:rsid w:val="00533A2D"/>
    <w:rsid w:val="00534447"/>
    <w:rsid w:val="00535842"/>
    <w:rsid w:val="00535DF6"/>
    <w:rsid w:val="00536281"/>
    <w:rsid w:val="005367F7"/>
    <w:rsid w:val="00540DB0"/>
    <w:rsid w:val="005411D1"/>
    <w:rsid w:val="005416BA"/>
    <w:rsid w:val="00542DA6"/>
    <w:rsid w:val="0054351C"/>
    <w:rsid w:val="005444A1"/>
    <w:rsid w:val="005448A6"/>
    <w:rsid w:val="00547091"/>
    <w:rsid w:val="00547CF5"/>
    <w:rsid w:val="00550464"/>
    <w:rsid w:val="00550ACE"/>
    <w:rsid w:val="00551698"/>
    <w:rsid w:val="00551A54"/>
    <w:rsid w:val="00551D02"/>
    <w:rsid w:val="00551F9D"/>
    <w:rsid w:val="00552065"/>
    <w:rsid w:val="005524D0"/>
    <w:rsid w:val="00552C29"/>
    <w:rsid w:val="0055402C"/>
    <w:rsid w:val="005555CF"/>
    <w:rsid w:val="00555B0A"/>
    <w:rsid w:val="0055634F"/>
    <w:rsid w:val="005568D9"/>
    <w:rsid w:val="00557564"/>
    <w:rsid w:val="00557E62"/>
    <w:rsid w:val="0056037D"/>
    <w:rsid w:val="00560C25"/>
    <w:rsid w:val="00561992"/>
    <w:rsid w:val="00561B36"/>
    <w:rsid w:val="005626C0"/>
    <w:rsid w:val="00562DF3"/>
    <w:rsid w:val="005648B1"/>
    <w:rsid w:val="00566592"/>
    <w:rsid w:val="00573523"/>
    <w:rsid w:val="0057369D"/>
    <w:rsid w:val="005758AB"/>
    <w:rsid w:val="00575E9E"/>
    <w:rsid w:val="0057733F"/>
    <w:rsid w:val="00580AD9"/>
    <w:rsid w:val="005811B1"/>
    <w:rsid w:val="0058163E"/>
    <w:rsid w:val="00581A73"/>
    <w:rsid w:val="0058301E"/>
    <w:rsid w:val="00584E58"/>
    <w:rsid w:val="00585153"/>
    <w:rsid w:val="00585807"/>
    <w:rsid w:val="00586D92"/>
    <w:rsid w:val="00587AE3"/>
    <w:rsid w:val="00590426"/>
    <w:rsid w:val="00590635"/>
    <w:rsid w:val="00592037"/>
    <w:rsid w:val="005924A9"/>
    <w:rsid w:val="00592946"/>
    <w:rsid w:val="005931E9"/>
    <w:rsid w:val="0059321C"/>
    <w:rsid w:val="00593577"/>
    <w:rsid w:val="005944C2"/>
    <w:rsid w:val="005951FB"/>
    <w:rsid w:val="005962D2"/>
    <w:rsid w:val="00596C2F"/>
    <w:rsid w:val="005A0491"/>
    <w:rsid w:val="005A0A32"/>
    <w:rsid w:val="005A0E5F"/>
    <w:rsid w:val="005A1A74"/>
    <w:rsid w:val="005A24B5"/>
    <w:rsid w:val="005A37E2"/>
    <w:rsid w:val="005A3BC1"/>
    <w:rsid w:val="005A46EA"/>
    <w:rsid w:val="005A48D3"/>
    <w:rsid w:val="005A4B2F"/>
    <w:rsid w:val="005A4C89"/>
    <w:rsid w:val="005A4FCE"/>
    <w:rsid w:val="005A59E8"/>
    <w:rsid w:val="005A7D1B"/>
    <w:rsid w:val="005B065A"/>
    <w:rsid w:val="005B1681"/>
    <w:rsid w:val="005B2177"/>
    <w:rsid w:val="005B21F1"/>
    <w:rsid w:val="005B258F"/>
    <w:rsid w:val="005B2F93"/>
    <w:rsid w:val="005B360C"/>
    <w:rsid w:val="005B4849"/>
    <w:rsid w:val="005B575D"/>
    <w:rsid w:val="005B6EEB"/>
    <w:rsid w:val="005B736A"/>
    <w:rsid w:val="005C0C2E"/>
    <w:rsid w:val="005C0CE3"/>
    <w:rsid w:val="005C0FE2"/>
    <w:rsid w:val="005C2C75"/>
    <w:rsid w:val="005C35E9"/>
    <w:rsid w:val="005C50DC"/>
    <w:rsid w:val="005C5865"/>
    <w:rsid w:val="005C6626"/>
    <w:rsid w:val="005C7235"/>
    <w:rsid w:val="005C79F7"/>
    <w:rsid w:val="005D2CB2"/>
    <w:rsid w:val="005D4F73"/>
    <w:rsid w:val="005D533C"/>
    <w:rsid w:val="005D6CFA"/>
    <w:rsid w:val="005D722D"/>
    <w:rsid w:val="005E00C7"/>
    <w:rsid w:val="005E32D6"/>
    <w:rsid w:val="005E3B03"/>
    <w:rsid w:val="005E4FD7"/>
    <w:rsid w:val="005E53B3"/>
    <w:rsid w:val="005E542D"/>
    <w:rsid w:val="005E5657"/>
    <w:rsid w:val="005E6CF8"/>
    <w:rsid w:val="005F0256"/>
    <w:rsid w:val="005F051B"/>
    <w:rsid w:val="005F0CEA"/>
    <w:rsid w:val="005F12C7"/>
    <w:rsid w:val="005F2080"/>
    <w:rsid w:val="005F40BD"/>
    <w:rsid w:val="005F47B2"/>
    <w:rsid w:val="005F5045"/>
    <w:rsid w:val="005F5426"/>
    <w:rsid w:val="005F5525"/>
    <w:rsid w:val="005F7880"/>
    <w:rsid w:val="005F7E6F"/>
    <w:rsid w:val="006006C7"/>
    <w:rsid w:val="00605943"/>
    <w:rsid w:val="006059C1"/>
    <w:rsid w:val="006059F9"/>
    <w:rsid w:val="006065BC"/>
    <w:rsid w:val="0060749D"/>
    <w:rsid w:val="00607986"/>
    <w:rsid w:val="0061063C"/>
    <w:rsid w:val="00610954"/>
    <w:rsid w:val="00610974"/>
    <w:rsid w:val="006117A5"/>
    <w:rsid w:val="0061226E"/>
    <w:rsid w:val="00612ECF"/>
    <w:rsid w:val="006149EB"/>
    <w:rsid w:val="00617058"/>
    <w:rsid w:val="006179AD"/>
    <w:rsid w:val="00620FFA"/>
    <w:rsid w:val="0062143C"/>
    <w:rsid w:val="00622272"/>
    <w:rsid w:val="006235D0"/>
    <w:rsid w:val="006243F9"/>
    <w:rsid w:val="00625160"/>
    <w:rsid w:val="00625E9A"/>
    <w:rsid w:val="00625FCE"/>
    <w:rsid w:val="00626DCF"/>
    <w:rsid w:val="00627549"/>
    <w:rsid w:val="00630175"/>
    <w:rsid w:val="0063019C"/>
    <w:rsid w:val="00633A12"/>
    <w:rsid w:val="00637B05"/>
    <w:rsid w:val="006407AB"/>
    <w:rsid w:val="0064211B"/>
    <w:rsid w:val="00642A1A"/>
    <w:rsid w:val="00642EB3"/>
    <w:rsid w:val="006447B4"/>
    <w:rsid w:val="00644FCE"/>
    <w:rsid w:val="00645112"/>
    <w:rsid w:val="00645B1D"/>
    <w:rsid w:val="00645F2E"/>
    <w:rsid w:val="00646052"/>
    <w:rsid w:val="0064618F"/>
    <w:rsid w:val="0064742B"/>
    <w:rsid w:val="006475A2"/>
    <w:rsid w:val="0065103A"/>
    <w:rsid w:val="006512A9"/>
    <w:rsid w:val="00652B50"/>
    <w:rsid w:val="0065304C"/>
    <w:rsid w:val="006533F5"/>
    <w:rsid w:val="00653722"/>
    <w:rsid w:val="00656A57"/>
    <w:rsid w:val="00657D9D"/>
    <w:rsid w:val="00657E70"/>
    <w:rsid w:val="00657EF2"/>
    <w:rsid w:val="006634E3"/>
    <w:rsid w:val="00665D81"/>
    <w:rsid w:val="006705D6"/>
    <w:rsid w:val="006708B1"/>
    <w:rsid w:val="00671B65"/>
    <w:rsid w:val="0067350E"/>
    <w:rsid w:val="00675EE9"/>
    <w:rsid w:val="00675F83"/>
    <w:rsid w:val="0067609E"/>
    <w:rsid w:val="006773B6"/>
    <w:rsid w:val="00677673"/>
    <w:rsid w:val="0068028D"/>
    <w:rsid w:val="00680E00"/>
    <w:rsid w:val="006811E7"/>
    <w:rsid w:val="006827B0"/>
    <w:rsid w:val="006835AC"/>
    <w:rsid w:val="006858C5"/>
    <w:rsid w:val="00685A46"/>
    <w:rsid w:val="00686E61"/>
    <w:rsid w:val="00687194"/>
    <w:rsid w:val="006872D6"/>
    <w:rsid w:val="00690646"/>
    <w:rsid w:val="00690BD9"/>
    <w:rsid w:val="006919D8"/>
    <w:rsid w:val="00691CBF"/>
    <w:rsid w:val="00692197"/>
    <w:rsid w:val="006925A5"/>
    <w:rsid w:val="00693137"/>
    <w:rsid w:val="0069460F"/>
    <w:rsid w:val="00696EFF"/>
    <w:rsid w:val="006A0112"/>
    <w:rsid w:val="006A1440"/>
    <w:rsid w:val="006A195C"/>
    <w:rsid w:val="006A39AB"/>
    <w:rsid w:val="006A5F31"/>
    <w:rsid w:val="006A72A0"/>
    <w:rsid w:val="006A7C1A"/>
    <w:rsid w:val="006B08C3"/>
    <w:rsid w:val="006B0B31"/>
    <w:rsid w:val="006B14C8"/>
    <w:rsid w:val="006B16F5"/>
    <w:rsid w:val="006B27DC"/>
    <w:rsid w:val="006B28D8"/>
    <w:rsid w:val="006B4567"/>
    <w:rsid w:val="006B68C5"/>
    <w:rsid w:val="006B76CD"/>
    <w:rsid w:val="006C03CC"/>
    <w:rsid w:val="006C0A88"/>
    <w:rsid w:val="006C1002"/>
    <w:rsid w:val="006C14AA"/>
    <w:rsid w:val="006C1A46"/>
    <w:rsid w:val="006C52B3"/>
    <w:rsid w:val="006C66A9"/>
    <w:rsid w:val="006C7920"/>
    <w:rsid w:val="006D1068"/>
    <w:rsid w:val="006D13C2"/>
    <w:rsid w:val="006D1E0A"/>
    <w:rsid w:val="006D2080"/>
    <w:rsid w:val="006D2748"/>
    <w:rsid w:val="006D27ED"/>
    <w:rsid w:val="006D2C90"/>
    <w:rsid w:val="006D4162"/>
    <w:rsid w:val="006D500A"/>
    <w:rsid w:val="006D5848"/>
    <w:rsid w:val="006D6507"/>
    <w:rsid w:val="006D6EB8"/>
    <w:rsid w:val="006E065A"/>
    <w:rsid w:val="006E15B9"/>
    <w:rsid w:val="006E2684"/>
    <w:rsid w:val="006E2826"/>
    <w:rsid w:val="006E2985"/>
    <w:rsid w:val="006E2E32"/>
    <w:rsid w:val="006E4F45"/>
    <w:rsid w:val="006E541C"/>
    <w:rsid w:val="006F2054"/>
    <w:rsid w:val="006F23DA"/>
    <w:rsid w:val="006F2FD2"/>
    <w:rsid w:val="006F3014"/>
    <w:rsid w:val="006F38BF"/>
    <w:rsid w:val="006F3E4C"/>
    <w:rsid w:val="006F474E"/>
    <w:rsid w:val="006F69C8"/>
    <w:rsid w:val="006F6FC6"/>
    <w:rsid w:val="006F7611"/>
    <w:rsid w:val="006F7C3A"/>
    <w:rsid w:val="007005C1"/>
    <w:rsid w:val="007011E6"/>
    <w:rsid w:val="00701D3B"/>
    <w:rsid w:val="007020CD"/>
    <w:rsid w:val="00703417"/>
    <w:rsid w:val="00703C7E"/>
    <w:rsid w:val="00704039"/>
    <w:rsid w:val="00704B4E"/>
    <w:rsid w:val="00704BCA"/>
    <w:rsid w:val="00705506"/>
    <w:rsid w:val="007058EA"/>
    <w:rsid w:val="007066F2"/>
    <w:rsid w:val="007078D5"/>
    <w:rsid w:val="00707AA4"/>
    <w:rsid w:val="00710C26"/>
    <w:rsid w:val="0071291F"/>
    <w:rsid w:val="00713975"/>
    <w:rsid w:val="00714336"/>
    <w:rsid w:val="00714C43"/>
    <w:rsid w:val="00714D4B"/>
    <w:rsid w:val="007164E4"/>
    <w:rsid w:val="00717070"/>
    <w:rsid w:val="007216DA"/>
    <w:rsid w:val="00721C4D"/>
    <w:rsid w:val="00722A9B"/>
    <w:rsid w:val="00723A68"/>
    <w:rsid w:val="00725F27"/>
    <w:rsid w:val="007264E1"/>
    <w:rsid w:val="007272BC"/>
    <w:rsid w:val="00730AEC"/>
    <w:rsid w:val="00730C49"/>
    <w:rsid w:val="007332E0"/>
    <w:rsid w:val="007345FF"/>
    <w:rsid w:val="00735270"/>
    <w:rsid w:val="00736676"/>
    <w:rsid w:val="00740F00"/>
    <w:rsid w:val="00741B88"/>
    <w:rsid w:val="007425BE"/>
    <w:rsid w:val="00742994"/>
    <w:rsid w:val="0074343F"/>
    <w:rsid w:val="00744523"/>
    <w:rsid w:val="007454FE"/>
    <w:rsid w:val="00747392"/>
    <w:rsid w:val="0075005D"/>
    <w:rsid w:val="0075142C"/>
    <w:rsid w:val="00751D9A"/>
    <w:rsid w:val="00752C02"/>
    <w:rsid w:val="00753100"/>
    <w:rsid w:val="007545D7"/>
    <w:rsid w:val="00754779"/>
    <w:rsid w:val="00754C58"/>
    <w:rsid w:val="00755FF5"/>
    <w:rsid w:val="0075672E"/>
    <w:rsid w:val="00756BA8"/>
    <w:rsid w:val="00756D3A"/>
    <w:rsid w:val="007604A4"/>
    <w:rsid w:val="00760BC8"/>
    <w:rsid w:val="00760E64"/>
    <w:rsid w:val="00761CF0"/>
    <w:rsid w:val="00761D05"/>
    <w:rsid w:val="00761FCB"/>
    <w:rsid w:val="007626A4"/>
    <w:rsid w:val="007627C6"/>
    <w:rsid w:val="00763236"/>
    <w:rsid w:val="00764B9B"/>
    <w:rsid w:val="00764D9E"/>
    <w:rsid w:val="007659B3"/>
    <w:rsid w:val="007659F4"/>
    <w:rsid w:val="00765AE0"/>
    <w:rsid w:val="00770F74"/>
    <w:rsid w:val="00773365"/>
    <w:rsid w:val="00773499"/>
    <w:rsid w:val="007736F7"/>
    <w:rsid w:val="00773BA8"/>
    <w:rsid w:val="00774EFD"/>
    <w:rsid w:val="00776E18"/>
    <w:rsid w:val="00777264"/>
    <w:rsid w:val="007813D8"/>
    <w:rsid w:val="00781786"/>
    <w:rsid w:val="00782E01"/>
    <w:rsid w:val="00783446"/>
    <w:rsid w:val="0078509B"/>
    <w:rsid w:val="00785302"/>
    <w:rsid w:val="00787552"/>
    <w:rsid w:val="00787D29"/>
    <w:rsid w:val="007903E3"/>
    <w:rsid w:val="0079058F"/>
    <w:rsid w:val="00791123"/>
    <w:rsid w:val="0079174F"/>
    <w:rsid w:val="00792A8A"/>
    <w:rsid w:val="00794845"/>
    <w:rsid w:val="0079495E"/>
    <w:rsid w:val="007949D4"/>
    <w:rsid w:val="007957A1"/>
    <w:rsid w:val="0079597B"/>
    <w:rsid w:val="007961DC"/>
    <w:rsid w:val="007962B8"/>
    <w:rsid w:val="007969D7"/>
    <w:rsid w:val="00797399"/>
    <w:rsid w:val="007A2C75"/>
    <w:rsid w:val="007A312D"/>
    <w:rsid w:val="007A4467"/>
    <w:rsid w:val="007A4F32"/>
    <w:rsid w:val="007A64CF"/>
    <w:rsid w:val="007A7280"/>
    <w:rsid w:val="007A7F0A"/>
    <w:rsid w:val="007B1E79"/>
    <w:rsid w:val="007B2213"/>
    <w:rsid w:val="007B591B"/>
    <w:rsid w:val="007B5D78"/>
    <w:rsid w:val="007B6766"/>
    <w:rsid w:val="007B6F4E"/>
    <w:rsid w:val="007B7775"/>
    <w:rsid w:val="007C1996"/>
    <w:rsid w:val="007C2185"/>
    <w:rsid w:val="007C284C"/>
    <w:rsid w:val="007C28F0"/>
    <w:rsid w:val="007C3F06"/>
    <w:rsid w:val="007C4B67"/>
    <w:rsid w:val="007C57D0"/>
    <w:rsid w:val="007C6676"/>
    <w:rsid w:val="007C6974"/>
    <w:rsid w:val="007C722E"/>
    <w:rsid w:val="007C7260"/>
    <w:rsid w:val="007C78B5"/>
    <w:rsid w:val="007D01D7"/>
    <w:rsid w:val="007D25D0"/>
    <w:rsid w:val="007D4250"/>
    <w:rsid w:val="007D46C2"/>
    <w:rsid w:val="007D4F6A"/>
    <w:rsid w:val="007D53A6"/>
    <w:rsid w:val="007D5582"/>
    <w:rsid w:val="007D6945"/>
    <w:rsid w:val="007D7301"/>
    <w:rsid w:val="007D75FE"/>
    <w:rsid w:val="007E0CE8"/>
    <w:rsid w:val="007E2303"/>
    <w:rsid w:val="007E581B"/>
    <w:rsid w:val="007E5C45"/>
    <w:rsid w:val="007E6278"/>
    <w:rsid w:val="007E769A"/>
    <w:rsid w:val="007F12D8"/>
    <w:rsid w:val="007F22DD"/>
    <w:rsid w:val="007F2C7E"/>
    <w:rsid w:val="007F3220"/>
    <w:rsid w:val="007F464A"/>
    <w:rsid w:val="007F48DA"/>
    <w:rsid w:val="007F4EDA"/>
    <w:rsid w:val="007F5866"/>
    <w:rsid w:val="007F5A8F"/>
    <w:rsid w:val="007F7B98"/>
    <w:rsid w:val="00800BE7"/>
    <w:rsid w:val="0080171D"/>
    <w:rsid w:val="00801BE5"/>
    <w:rsid w:val="00801D26"/>
    <w:rsid w:val="008025E5"/>
    <w:rsid w:val="00803344"/>
    <w:rsid w:val="00804A4B"/>
    <w:rsid w:val="00804F3D"/>
    <w:rsid w:val="00805041"/>
    <w:rsid w:val="00805577"/>
    <w:rsid w:val="00806E6D"/>
    <w:rsid w:val="0080703E"/>
    <w:rsid w:val="00807BF1"/>
    <w:rsid w:val="00810C92"/>
    <w:rsid w:val="0081581D"/>
    <w:rsid w:val="00816D4E"/>
    <w:rsid w:val="008174FD"/>
    <w:rsid w:val="00820D62"/>
    <w:rsid w:val="008216A7"/>
    <w:rsid w:val="0082338E"/>
    <w:rsid w:val="00825580"/>
    <w:rsid w:val="00826027"/>
    <w:rsid w:val="00826266"/>
    <w:rsid w:val="008278A5"/>
    <w:rsid w:val="00830559"/>
    <w:rsid w:val="0083063E"/>
    <w:rsid w:val="008312AE"/>
    <w:rsid w:val="00831D8A"/>
    <w:rsid w:val="008324A6"/>
    <w:rsid w:val="008326FF"/>
    <w:rsid w:val="00835C76"/>
    <w:rsid w:val="00836789"/>
    <w:rsid w:val="008376CD"/>
    <w:rsid w:val="00837AF9"/>
    <w:rsid w:val="00841233"/>
    <w:rsid w:val="0084140B"/>
    <w:rsid w:val="00844883"/>
    <w:rsid w:val="00844FFB"/>
    <w:rsid w:val="008451C8"/>
    <w:rsid w:val="008460C3"/>
    <w:rsid w:val="008463D3"/>
    <w:rsid w:val="00847232"/>
    <w:rsid w:val="008473FF"/>
    <w:rsid w:val="00847B98"/>
    <w:rsid w:val="00847F1C"/>
    <w:rsid w:val="00851007"/>
    <w:rsid w:val="0085178B"/>
    <w:rsid w:val="0085484F"/>
    <w:rsid w:val="00855293"/>
    <w:rsid w:val="008568B0"/>
    <w:rsid w:val="00857BDE"/>
    <w:rsid w:val="008602B7"/>
    <w:rsid w:val="00860A1C"/>
    <w:rsid w:val="00860EC2"/>
    <w:rsid w:val="0086154F"/>
    <w:rsid w:val="00861ED7"/>
    <w:rsid w:val="0086284C"/>
    <w:rsid w:val="008628AE"/>
    <w:rsid w:val="0086356A"/>
    <w:rsid w:val="00863B06"/>
    <w:rsid w:val="00864008"/>
    <w:rsid w:val="00864ED6"/>
    <w:rsid w:val="00864FE4"/>
    <w:rsid w:val="00866C43"/>
    <w:rsid w:val="00867660"/>
    <w:rsid w:val="00872722"/>
    <w:rsid w:val="00872792"/>
    <w:rsid w:val="00873060"/>
    <w:rsid w:val="008753A4"/>
    <w:rsid w:val="00875448"/>
    <w:rsid w:val="008806B1"/>
    <w:rsid w:val="00880DA0"/>
    <w:rsid w:val="00880F9C"/>
    <w:rsid w:val="00881F1E"/>
    <w:rsid w:val="0088296B"/>
    <w:rsid w:val="00883002"/>
    <w:rsid w:val="00883565"/>
    <w:rsid w:val="008836CB"/>
    <w:rsid w:val="008839A8"/>
    <w:rsid w:val="008851AA"/>
    <w:rsid w:val="00886459"/>
    <w:rsid w:val="00887444"/>
    <w:rsid w:val="008906AD"/>
    <w:rsid w:val="008907A7"/>
    <w:rsid w:val="00890955"/>
    <w:rsid w:val="00892526"/>
    <w:rsid w:val="00893509"/>
    <w:rsid w:val="00896347"/>
    <w:rsid w:val="00896687"/>
    <w:rsid w:val="00896767"/>
    <w:rsid w:val="00896CB4"/>
    <w:rsid w:val="0089768E"/>
    <w:rsid w:val="008A2C2B"/>
    <w:rsid w:val="008A3268"/>
    <w:rsid w:val="008A39C2"/>
    <w:rsid w:val="008A43B7"/>
    <w:rsid w:val="008A568A"/>
    <w:rsid w:val="008A6468"/>
    <w:rsid w:val="008A7F2A"/>
    <w:rsid w:val="008B0518"/>
    <w:rsid w:val="008B0BC9"/>
    <w:rsid w:val="008B0FAC"/>
    <w:rsid w:val="008B10AB"/>
    <w:rsid w:val="008B12DB"/>
    <w:rsid w:val="008B12F9"/>
    <w:rsid w:val="008B1C41"/>
    <w:rsid w:val="008B1FF0"/>
    <w:rsid w:val="008B2EA9"/>
    <w:rsid w:val="008B2EFC"/>
    <w:rsid w:val="008B44D0"/>
    <w:rsid w:val="008B6225"/>
    <w:rsid w:val="008B78E6"/>
    <w:rsid w:val="008B7F5D"/>
    <w:rsid w:val="008C196E"/>
    <w:rsid w:val="008C2F63"/>
    <w:rsid w:val="008C3EB3"/>
    <w:rsid w:val="008C4542"/>
    <w:rsid w:val="008C4747"/>
    <w:rsid w:val="008C4DE0"/>
    <w:rsid w:val="008C5999"/>
    <w:rsid w:val="008C5EA9"/>
    <w:rsid w:val="008C64F6"/>
    <w:rsid w:val="008C712B"/>
    <w:rsid w:val="008C72C4"/>
    <w:rsid w:val="008D05D8"/>
    <w:rsid w:val="008D0ABF"/>
    <w:rsid w:val="008D0EDC"/>
    <w:rsid w:val="008D1676"/>
    <w:rsid w:val="008D17C1"/>
    <w:rsid w:val="008D1A94"/>
    <w:rsid w:val="008D294A"/>
    <w:rsid w:val="008D425D"/>
    <w:rsid w:val="008D4E66"/>
    <w:rsid w:val="008D74A4"/>
    <w:rsid w:val="008D77FF"/>
    <w:rsid w:val="008D783F"/>
    <w:rsid w:val="008D7D3B"/>
    <w:rsid w:val="008E0925"/>
    <w:rsid w:val="008E2764"/>
    <w:rsid w:val="008E288D"/>
    <w:rsid w:val="008E33C5"/>
    <w:rsid w:val="008E38E1"/>
    <w:rsid w:val="008E4AB0"/>
    <w:rsid w:val="008E59A9"/>
    <w:rsid w:val="008E5C5E"/>
    <w:rsid w:val="008E5E0F"/>
    <w:rsid w:val="008E683B"/>
    <w:rsid w:val="008E72DA"/>
    <w:rsid w:val="008F4BB3"/>
    <w:rsid w:val="008F6977"/>
    <w:rsid w:val="00900CE6"/>
    <w:rsid w:val="009029F6"/>
    <w:rsid w:val="0090350B"/>
    <w:rsid w:val="009047A6"/>
    <w:rsid w:val="00905287"/>
    <w:rsid w:val="009078A1"/>
    <w:rsid w:val="0091158A"/>
    <w:rsid w:val="009133F5"/>
    <w:rsid w:val="0091427F"/>
    <w:rsid w:val="00914BAF"/>
    <w:rsid w:val="009179E7"/>
    <w:rsid w:val="00917B45"/>
    <w:rsid w:val="009235B0"/>
    <w:rsid w:val="0092370E"/>
    <w:rsid w:val="00926002"/>
    <w:rsid w:val="00926B51"/>
    <w:rsid w:val="00926C9C"/>
    <w:rsid w:val="009274E7"/>
    <w:rsid w:val="00927DBD"/>
    <w:rsid w:val="00927DD2"/>
    <w:rsid w:val="00930074"/>
    <w:rsid w:val="009304A8"/>
    <w:rsid w:val="00930BCC"/>
    <w:rsid w:val="00932D06"/>
    <w:rsid w:val="00935930"/>
    <w:rsid w:val="00935CD2"/>
    <w:rsid w:val="00935DA9"/>
    <w:rsid w:val="00937DA9"/>
    <w:rsid w:val="00940A31"/>
    <w:rsid w:val="00941845"/>
    <w:rsid w:val="00941D21"/>
    <w:rsid w:val="00941FE3"/>
    <w:rsid w:val="00942E07"/>
    <w:rsid w:val="00944AA2"/>
    <w:rsid w:val="00944D32"/>
    <w:rsid w:val="00945A70"/>
    <w:rsid w:val="00945FA8"/>
    <w:rsid w:val="009460AF"/>
    <w:rsid w:val="009461AC"/>
    <w:rsid w:val="00946B30"/>
    <w:rsid w:val="009475E9"/>
    <w:rsid w:val="00950437"/>
    <w:rsid w:val="00950590"/>
    <w:rsid w:val="00950FB5"/>
    <w:rsid w:val="00952406"/>
    <w:rsid w:val="00952C2C"/>
    <w:rsid w:val="009532A3"/>
    <w:rsid w:val="009541D1"/>
    <w:rsid w:val="009557A0"/>
    <w:rsid w:val="00955F72"/>
    <w:rsid w:val="00956AB5"/>
    <w:rsid w:val="00957CE1"/>
    <w:rsid w:val="00960744"/>
    <w:rsid w:val="00960A60"/>
    <w:rsid w:val="00961A70"/>
    <w:rsid w:val="00961C51"/>
    <w:rsid w:val="00962C18"/>
    <w:rsid w:val="00962D90"/>
    <w:rsid w:val="0096376B"/>
    <w:rsid w:val="00963D25"/>
    <w:rsid w:val="00964B79"/>
    <w:rsid w:val="009651A8"/>
    <w:rsid w:val="00965FCC"/>
    <w:rsid w:val="00966583"/>
    <w:rsid w:val="00970246"/>
    <w:rsid w:val="00970A68"/>
    <w:rsid w:val="00970BF7"/>
    <w:rsid w:val="009726D5"/>
    <w:rsid w:val="00972E4E"/>
    <w:rsid w:val="00973D62"/>
    <w:rsid w:val="00975AE4"/>
    <w:rsid w:val="00975D07"/>
    <w:rsid w:val="00976266"/>
    <w:rsid w:val="00976C0C"/>
    <w:rsid w:val="00980B45"/>
    <w:rsid w:val="00982357"/>
    <w:rsid w:val="00982A54"/>
    <w:rsid w:val="00982B6A"/>
    <w:rsid w:val="009843FB"/>
    <w:rsid w:val="009857AB"/>
    <w:rsid w:val="00986E62"/>
    <w:rsid w:val="0099002C"/>
    <w:rsid w:val="00990AAF"/>
    <w:rsid w:val="00991385"/>
    <w:rsid w:val="00991675"/>
    <w:rsid w:val="00992194"/>
    <w:rsid w:val="0099227F"/>
    <w:rsid w:val="009923E2"/>
    <w:rsid w:val="00992CC7"/>
    <w:rsid w:val="00992E4F"/>
    <w:rsid w:val="0099460F"/>
    <w:rsid w:val="00995239"/>
    <w:rsid w:val="00995624"/>
    <w:rsid w:val="00995857"/>
    <w:rsid w:val="00995893"/>
    <w:rsid w:val="00997B7E"/>
    <w:rsid w:val="00997BC4"/>
    <w:rsid w:val="009A0D51"/>
    <w:rsid w:val="009A0F26"/>
    <w:rsid w:val="009A271C"/>
    <w:rsid w:val="009A2EC5"/>
    <w:rsid w:val="009A4258"/>
    <w:rsid w:val="009A428A"/>
    <w:rsid w:val="009A431D"/>
    <w:rsid w:val="009A4749"/>
    <w:rsid w:val="009A4C01"/>
    <w:rsid w:val="009A5846"/>
    <w:rsid w:val="009A6AD0"/>
    <w:rsid w:val="009A79BF"/>
    <w:rsid w:val="009B0575"/>
    <w:rsid w:val="009B20B5"/>
    <w:rsid w:val="009B2BE8"/>
    <w:rsid w:val="009B34E9"/>
    <w:rsid w:val="009B35CF"/>
    <w:rsid w:val="009B573A"/>
    <w:rsid w:val="009B6747"/>
    <w:rsid w:val="009B6865"/>
    <w:rsid w:val="009B6B86"/>
    <w:rsid w:val="009C0A95"/>
    <w:rsid w:val="009C1032"/>
    <w:rsid w:val="009C13AE"/>
    <w:rsid w:val="009C1FEE"/>
    <w:rsid w:val="009C2DB4"/>
    <w:rsid w:val="009C2FEE"/>
    <w:rsid w:val="009C3898"/>
    <w:rsid w:val="009C3DB8"/>
    <w:rsid w:val="009C410A"/>
    <w:rsid w:val="009C44C8"/>
    <w:rsid w:val="009C4E89"/>
    <w:rsid w:val="009C5F07"/>
    <w:rsid w:val="009C62C9"/>
    <w:rsid w:val="009D0043"/>
    <w:rsid w:val="009D146D"/>
    <w:rsid w:val="009D204C"/>
    <w:rsid w:val="009D24B7"/>
    <w:rsid w:val="009D30A5"/>
    <w:rsid w:val="009D4666"/>
    <w:rsid w:val="009D5C55"/>
    <w:rsid w:val="009D7FB5"/>
    <w:rsid w:val="009E0842"/>
    <w:rsid w:val="009E088B"/>
    <w:rsid w:val="009E0F19"/>
    <w:rsid w:val="009E1926"/>
    <w:rsid w:val="009E45D0"/>
    <w:rsid w:val="009E494F"/>
    <w:rsid w:val="009E562A"/>
    <w:rsid w:val="009E5810"/>
    <w:rsid w:val="009E5A01"/>
    <w:rsid w:val="009E5BFA"/>
    <w:rsid w:val="009E6940"/>
    <w:rsid w:val="009E6A4E"/>
    <w:rsid w:val="009F00F4"/>
    <w:rsid w:val="009F131D"/>
    <w:rsid w:val="009F15D4"/>
    <w:rsid w:val="009F2335"/>
    <w:rsid w:val="009F25B8"/>
    <w:rsid w:val="009F3289"/>
    <w:rsid w:val="009F3DF1"/>
    <w:rsid w:val="009F3EF4"/>
    <w:rsid w:val="009F3F96"/>
    <w:rsid w:val="009F4B60"/>
    <w:rsid w:val="009F51E3"/>
    <w:rsid w:val="009F52AD"/>
    <w:rsid w:val="009F5408"/>
    <w:rsid w:val="009F5755"/>
    <w:rsid w:val="009F58FC"/>
    <w:rsid w:val="009F64C5"/>
    <w:rsid w:val="009F6D86"/>
    <w:rsid w:val="009F70A1"/>
    <w:rsid w:val="009F7283"/>
    <w:rsid w:val="00A01C3A"/>
    <w:rsid w:val="00A0214A"/>
    <w:rsid w:val="00A02BB3"/>
    <w:rsid w:val="00A03559"/>
    <w:rsid w:val="00A03968"/>
    <w:rsid w:val="00A040C8"/>
    <w:rsid w:val="00A052C4"/>
    <w:rsid w:val="00A05B12"/>
    <w:rsid w:val="00A06824"/>
    <w:rsid w:val="00A104AC"/>
    <w:rsid w:val="00A1077E"/>
    <w:rsid w:val="00A11029"/>
    <w:rsid w:val="00A15E40"/>
    <w:rsid w:val="00A160F0"/>
    <w:rsid w:val="00A1690E"/>
    <w:rsid w:val="00A16ADB"/>
    <w:rsid w:val="00A17B45"/>
    <w:rsid w:val="00A20643"/>
    <w:rsid w:val="00A20A07"/>
    <w:rsid w:val="00A2123A"/>
    <w:rsid w:val="00A2129A"/>
    <w:rsid w:val="00A21B78"/>
    <w:rsid w:val="00A249E7"/>
    <w:rsid w:val="00A24B51"/>
    <w:rsid w:val="00A250B5"/>
    <w:rsid w:val="00A26275"/>
    <w:rsid w:val="00A27DD7"/>
    <w:rsid w:val="00A303FD"/>
    <w:rsid w:val="00A3048F"/>
    <w:rsid w:val="00A30605"/>
    <w:rsid w:val="00A3123F"/>
    <w:rsid w:val="00A322C7"/>
    <w:rsid w:val="00A32564"/>
    <w:rsid w:val="00A32AD4"/>
    <w:rsid w:val="00A32C30"/>
    <w:rsid w:val="00A33060"/>
    <w:rsid w:val="00A3480A"/>
    <w:rsid w:val="00A34A92"/>
    <w:rsid w:val="00A3587E"/>
    <w:rsid w:val="00A35C9C"/>
    <w:rsid w:val="00A36582"/>
    <w:rsid w:val="00A374AC"/>
    <w:rsid w:val="00A41C05"/>
    <w:rsid w:val="00A424A3"/>
    <w:rsid w:val="00A4369E"/>
    <w:rsid w:val="00A43E28"/>
    <w:rsid w:val="00A447E2"/>
    <w:rsid w:val="00A44DC1"/>
    <w:rsid w:val="00A45499"/>
    <w:rsid w:val="00A46258"/>
    <w:rsid w:val="00A47186"/>
    <w:rsid w:val="00A50C24"/>
    <w:rsid w:val="00A51E0C"/>
    <w:rsid w:val="00A51E4D"/>
    <w:rsid w:val="00A534A0"/>
    <w:rsid w:val="00A54472"/>
    <w:rsid w:val="00A54529"/>
    <w:rsid w:val="00A554CE"/>
    <w:rsid w:val="00A55765"/>
    <w:rsid w:val="00A5723D"/>
    <w:rsid w:val="00A57A71"/>
    <w:rsid w:val="00A57EE9"/>
    <w:rsid w:val="00A60252"/>
    <w:rsid w:val="00A602B6"/>
    <w:rsid w:val="00A61C95"/>
    <w:rsid w:val="00A620C2"/>
    <w:rsid w:val="00A6298B"/>
    <w:rsid w:val="00A6507B"/>
    <w:rsid w:val="00A653C7"/>
    <w:rsid w:val="00A6681B"/>
    <w:rsid w:val="00A6689A"/>
    <w:rsid w:val="00A675C5"/>
    <w:rsid w:val="00A70EFC"/>
    <w:rsid w:val="00A7102E"/>
    <w:rsid w:val="00A713A6"/>
    <w:rsid w:val="00A7235D"/>
    <w:rsid w:val="00A737DC"/>
    <w:rsid w:val="00A752DB"/>
    <w:rsid w:val="00A77614"/>
    <w:rsid w:val="00A80052"/>
    <w:rsid w:val="00A80E38"/>
    <w:rsid w:val="00A80F84"/>
    <w:rsid w:val="00A83301"/>
    <w:rsid w:val="00A83A0D"/>
    <w:rsid w:val="00A84D5D"/>
    <w:rsid w:val="00A90F2D"/>
    <w:rsid w:val="00A926B5"/>
    <w:rsid w:val="00A9493C"/>
    <w:rsid w:val="00A962C4"/>
    <w:rsid w:val="00A962EC"/>
    <w:rsid w:val="00A96388"/>
    <w:rsid w:val="00A96C5B"/>
    <w:rsid w:val="00A97927"/>
    <w:rsid w:val="00A97A18"/>
    <w:rsid w:val="00AA15E9"/>
    <w:rsid w:val="00AA26D4"/>
    <w:rsid w:val="00AA3FA3"/>
    <w:rsid w:val="00AA4145"/>
    <w:rsid w:val="00AA4A52"/>
    <w:rsid w:val="00AA51F3"/>
    <w:rsid w:val="00AA5FA7"/>
    <w:rsid w:val="00AA6740"/>
    <w:rsid w:val="00AA7B54"/>
    <w:rsid w:val="00AA7C61"/>
    <w:rsid w:val="00AB0719"/>
    <w:rsid w:val="00AB08A4"/>
    <w:rsid w:val="00AB2487"/>
    <w:rsid w:val="00AB2BA2"/>
    <w:rsid w:val="00AB2DBC"/>
    <w:rsid w:val="00AB2FD1"/>
    <w:rsid w:val="00AB5DC9"/>
    <w:rsid w:val="00AB668B"/>
    <w:rsid w:val="00AC0B28"/>
    <w:rsid w:val="00AC28CF"/>
    <w:rsid w:val="00AC31A6"/>
    <w:rsid w:val="00AC32B4"/>
    <w:rsid w:val="00AC4462"/>
    <w:rsid w:val="00AC6063"/>
    <w:rsid w:val="00AD0FDE"/>
    <w:rsid w:val="00AD1B24"/>
    <w:rsid w:val="00AD1D37"/>
    <w:rsid w:val="00AD2037"/>
    <w:rsid w:val="00AD2754"/>
    <w:rsid w:val="00AD290A"/>
    <w:rsid w:val="00AD5054"/>
    <w:rsid w:val="00AD6309"/>
    <w:rsid w:val="00AD6C75"/>
    <w:rsid w:val="00AD713C"/>
    <w:rsid w:val="00AD7E7B"/>
    <w:rsid w:val="00AE01F9"/>
    <w:rsid w:val="00AE14E7"/>
    <w:rsid w:val="00AE2A5A"/>
    <w:rsid w:val="00AE2B57"/>
    <w:rsid w:val="00AE2F26"/>
    <w:rsid w:val="00AE45C9"/>
    <w:rsid w:val="00AE4F64"/>
    <w:rsid w:val="00AE58C8"/>
    <w:rsid w:val="00AE59C9"/>
    <w:rsid w:val="00AE5BDB"/>
    <w:rsid w:val="00AF04EE"/>
    <w:rsid w:val="00AF0B91"/>
    <w:rsid w:val="00AF13F8"/>
    <w:rsid w:val="00AF2013"/>
    <w:rsid w:val="00AF238F"/>
    <w:rsid w:val="00AF253D"/>
    <w:rsid w:val="00AF2560"/>
    <w:rsid w:val="00AF3E25"/>
    <w:rsid w:val="00AF4F59"/>
    <w:rsid w:val="00AF54FC"/>
    <w:rsid w:val="00AF7D16"/>
    <w:rsid w:val="00B00562"/>
    <w:rsid w:val="00B00D9A"/>
    <w:rsid w:val="00B01099"/>
    <w:rsid w:val="00B014D8"/>
    <w:rsid w:val="00B01B94"/>
    <w:rsid w:val="00B03513"/>
    <w:rsid w:val="00B05332"/>
    <w:rsid w:val="00B05D50"/>
    <w:rsid w:val="00B06464"/>
    <w:rsid w:val="00B0646E"/>
    <w:rsid w:val="00B06A7F"/>
    <w:rsid w:val="00B06EFB"/>
    <w:rsid w:val="00B102AC"/>
    <w:rsid w:val="00B10A1B"/>
    <w:rsid w:val="00B112EC"/>
    <w:rsid w:val="00B11D33"/>
    <w:rsid w:val="00B11E25"/>
    <w:rsid w:val="00B12138"/>
    <w:rsid w:val="00B121D3"/>
    <w:rsid w:val="00B1264F"/>
    <w:rsid w:val="00B13A65"/>
    <w:rsid w:val="00B13C75"/>
    <w:rsid w:val="00B149AC"/>
    <w:rsid w:val="00B1573A"/>
    <w:rsid w:val="00B15B7A"/>
    <w:rsid w:val="00B1656C"/>
    <w:rsid w:val="00B16816"/>
    <w:rsid w:val="00B2058D"/>
    <w:rsid w:val="00B21879"/>
    <w:rsid w:val="00B21B35"/>
    <w:rsid w:val="00B2230B"/>
    <w:rsid w:val="00B22CAB"/>
    <w:rsid w:val="00B23955"/>
    <w:rsid w:val="00B250EF"/>
    <w:rsid w:val="00B2616C"/>
    <w:rsid w:val="00B26A12"/>
    <w:rsid w:val="00B30331"/>
    <w:rsid w:val="00B3168D"/>
    <w:rsid w:val="00B31EA2"/>
    <w:rsid w:val="00B324CD"/>
    <w:rsid w:val="00B35051"/>
    <w:rsid w:val="00B37DAA"/>
    <w:rsid w:val="00B40710"/>
    <w:rsid w:val="00B41B40"/>
    <w:rsid w:val="00B434CA"/>
    <w:rsid w:val="00B434E1"/>
    <w:rsid w:val="00B44580"/>
    <w:rsid w:val="00B4488C"/>
    <w:rsid w:val="00B44C47"/>
    <w:rsid w:val="00B45230"/>
    <w:rsid w:val="00B4603C"/>
    <w:rsid w:val="00B46296"/>
    <w:rsid w:val="00B46B7D"/>
    <w:rsid w:val="00B47C0E"/>
    <w:rsid w:val="00B47F8D"/>
    <w:rsid w:val="00B50AF5"/>
    <w:rsid w:val="00B51A17"/>
    <w:rsid w:val="00B529D5"/>
    <w:rsid w:val="00B53798"/>
    <w:rsid w:val="00B54602"/>
    <w:rsid w:val="00B558B0"/>
    <w:rsid w:val="00B55F8A"/>
    <w:rsid w:val="00B5601A"/>
    <w:rsid w:val="00B60483"/>
    <w:rsid w:val="00B60CE0"/>
    <w:rsid w:val="00B60DC3"/>
    <w:rsid w:val="00B638BF"/>
    <w:rsid w:val="00B6533E"/>
    <w:rsid w:val="00B6671D"/>
    <w:rsid w:val="00B67540"/>
    <w:rsid w:val="00B67DB8"/>
    <w:rsid w:val="00B67E01"/>
    <w:rsid w:val="00B7335D"/>
    <w:rsid w:val="00B771C9"/>
    <w:rsid w:val="00B77D04"/>
    <w:rsid w:val="00B80246"/>
    <w:rsid w:val="00B804A4"/>
    <w:rsid w:val="00B8681A"/>
    <w:rsid w:val="00B87960"/>
    <w:rsid w:val="00B91EEE"/>
    <w:rsid w:val="00B926AF"/>
    <w:rsid w:val="00B931D1"/>
    <w:rsid w:val="00B957DF"/>
    <w:rsid w:val="00B95D0D"/>
    <w:rsid w:val="00B964EA"/>
    <w:rsid w:val="00B96937"/>
    <w:rsid w:val="00B97691"/>
    <w:rsid w:val="00BA07B3"/>
    <w:rsid w:val="00BA104B"/>
    <w:rsid w:val="00BA13C8"/>
    <w:rsid w:val="00BA41C0"/>
    <w:rsid w:val="00BA5554"/>
    <w:rsid w:val="00BA5971"/>
    <w:rsid w:val="00BA59D4"/>
    <w:rsid w:val="00BA5A16"/>
    <w:rsid w:val="00BA754B"/>
    <w:rsid w:val="00BA7BC4"/>
    <w:rsid w:val="00BA7C0B"/>
    <w:rsid w:val="00BB08F2"/>
    <w:rsid w:val="00BB0A50"/>
    <w:rsid w:val="00BB108C"/>
    <w:rsid w:val="00BB1BB0"/>
    <w:rsid w:val="00BB1D1F"/>
    <w:rsid w:val="00BB336D"/>
    <w:rsid w:val="00BB3904"/>
    <w:rsid w:val="00BB3F97"/>
    <w:rsid w:val="00BB4D45"/>
    <w:rsid w:val="00BB64A8"/>
    <w:rsid w:val="00BB6B70"/>
    <w:rsid w:val="00BB700D"/>
    <w:rsid w:val="00BB7055"/>
    <w:rsid w:val="00BB719E"/>
    <w:rsid w:val="00BB7E8C"/>
    <w:rsid w:val="00BC09A0"/>
    <w:rsid w:val="00BC106C"/>
    <w:rsid w:val="00BC17CB"/>
    <w:rsid w:val="00BC2927"/>
    <w:rsid w:val="00BC2C96"/>
    <w:rsid w:val="00BC2DC3"/>
    <w:rsid w:val="00BC2E1B"/>
    <w:rsid w:val="00BC2FAF"/>
    <w:rsid w:val="00BC3241"/>
    <w:rsid w:val="00BC3F35"/>
    <w:rsid w:val="00BC3FAE"/>
    <w:rsid w:val="00BC4390"/>
    <w:rsid w:val="00BC49CF"/>
    <w:rsid w:val="00BC4C5B"/>
    <w:rsid w:val="00BC4DF0"/>
    <w:rsid w:val="00BC5B4A"/>
    <w:rsid w:val="00BD048E"/>
    <w:rsid w:val="00BD0B5E"/>
    <w:rsid w:val="00BD1DD7"/>
    <w:rsid w:val="00BD252B"/>
    <w:rsid w:val="00BD296E"/>
    <w:rsid w:val="00BD2C8C"/>
    <w:rsid w:val="00BD3AAC"/>
    <w:rsid w:val="00BD40DB"/>
    <w:rsid w:val="00BD4704"/>
    <w:rsid w:val="00BD5342"/>
    <w:rsid w:val="00BD5A08"/>
    <w:rsid w:val="00BD682F"/>
    <w:rsid w:val="00BD6E65"/>
    <w:rsid w:val="00BE09AC"/>
    <w:rsid w:val="00BE0D34"/>
    <w:rsid w:val="00BE1EE5"/>
    <w:rsid w:val="00BE309A"/>
    <w:rsid w:val="00BE3A7E"/>
    <w:rsid w:val="00BE470E"/>
    <w:rsid w:val="00BE4A66"/>
    <w:rsid w:val="00BE4E5B"/>
    <w:rsid w:val="00BE557F"/>
    <w:rsid w:val="00BE6780"/>
    <w:rsid w:val="00BF1638"/>
    <w:rsid w:val="00BF1789"/>
    <w:rsid w:val="00BF1C0B"/>
    <w:rsid w:val="00BF21A4"/>
    <w:rsid w:val="00BF252F"/>
    <w:rsid w:val="00BF3429"/>
    <w:rsid w:val="00BF3CDE"/>
    <w:rsid w:val="00BF4B60"/>
    <w:rsid w:val="00BF4ED8"/>
    <w:rsid w:val="00BF5587"/>
    <w:rsid w:val="00BF5683"/>
    <w:rsid w:val="00BF753D"/>
    <w:rsid w:val="00BF7744"/>
    <w:rsid w:val="00C00780"/>
    <w:rsid w:val="00C01611"/>
    <w:rsid w:val="00C02DEF"/>
    <w:rsid w:val="00C04947"/>
    <w:rsid w:val="00C04DC3"/>
    <w:rsid w:val="00C06DCF"/>
    <w:rsid w:val="00C06E16"/>
    <w:rsid w:val="00C11497"/>
    <w:rsid w:val="00C119E1"/>
    <w:rsid w:val="00C1205B"/>
    <w:rsid w:val="00C126D1"/>
    <w:rsid w:val="00C1416B"/>
    <w:rsid w:val="00C1463B"/>
    <w:rsid w:val="00C15047"/>
    <w:rsid w:val="00C1657D"/>
    <w:rsid w:val="00C16637"/>
    <w:rsid w:val="00C20673"/>
    <w:rsid w:val="00C2092C"/>
    <w:rsid w:val="00C20A7C"/>
    <w:rsid w:val="00C2182E"/>
    <w:rsid w:val="00C21CE8"/>
    <w:rsid w:val="00C2328C"/>
    <w:rsid w:val="00C23441"/>
    <w:rsid w:val="00C25847"/>
    <w:rsid w:val="00C268A0"/>
    <w:rsid w:val="00C26AEB"/>
    <w:rsid w:val="00C30652"/>
    <w:rsid w:val="00C30DCA"/>
    <w:rsid w:val="00C324E5"/>
    <w:rsid w:val="00C326E3"/>
    <w:rsid w:val="00C33853"/>
    <w:rsid w:val="00C35912"/>
    <w:rsid w:val="00C3612F"/>
    <w:rsid w:val="00C3621F"/>
    <w:rsid w:val="00C3761A"/>
    <w:rsid w:val="00C407BC"/>
    <w:rsid w:val="00C409FD"/>
    <w:rsid w:val="00C419BF"/>
    <w:rsid w:val="00C42A87"/>
    <w:rsid w:val="00C42CC8"/>
    <w:rsid w:val="00C42E69"/>
    <w:rsid w:val="00C43F1C"/>
    <w:rsid w:val="00C445FC"/>
    <w:rsid w:val="00C447EF"/>
    <w:rsid w:val="00C4552D"/>
    <w:rsid w:val="00C45954"/>
    <w:rsid w:val="00C471F6"/>
    <w:rsid w:val="00C511AF"/>
    <w:rsid w:val="00C52333"/>
    <w:rsid w:val="00C528F6"/>
    <w:rsid w:val="00C539F6"/>
    <w:rsid w:val="00C55290"/>
    <w:rsid w:val="00C55CFA"/>
    <w:rsid w:val="00C56BE8"/>
    <w:rsid w:val="00C56FD0"/>
    <w:rsid w:val="00C63E4A"/>
    <w:rsid w:val="00C63F45"/>
    <w:rsid w:val="00C65A84"/>
    <w:rsid w:val="00C6741D"/>
    <w:rsid w:val="00C712D8"/>
    <w:rsid w:val="00C715F2"/>
    <w:rsid w:val="00C71852"/>
    <w:rsid w:val="00C71FF7"/>
    <w:rsid w:val="00C726AC"/>
    <w:rsid w:val="00C72E88"/>
    <w:rsid w:val="00C730D4"/>
    <w:rsid w:val="00C75A8F"/>
    <w:rsid w:val="00C76D21"/>
    <w:rsid w:val="00C76E26"/>
    <w:rsid w:val="00C772F9"/>
    <w:rsid w:val="00C80618"/>
    <w:rsid w:val="00C82127"/>
    <w:rsid w:val="00C8294B"/>
    <w:rsid w:val="00C82D5F"/>
    <w:rsid w:val="00C847E5"/>
    <w:rsid w:val="00C86185"/>
    <w:rsid w:val="00C86CB2"/>
    <w:rsid w:val="00C90A56"/>
    <w:rsid w:val="00C91216"/>
    <w:rsid w:val="00C91E06"/>
    <w:rsid w:val="00C9341A"/>
    <w:rsid w:val="00C93BD6"/>
    <w:rsid w:val="00C948DA"/>
    <w:rsid w:val="00C9556B"/>
    <w:rsid w:val="00C96576"/>
    <w:rsid w:val="00C96B88"/>
    <w:rsid w:val="00C96E5C"/>
    <w:rsid w:val="00CA0210"/>
    <w:rsid w:val="00CA0ABC"/>
    <w:rsid w:val="00CA1CBD"/>
    <w:rsid w:val="00CA216D"/>
    <w:rsid w:val="00CA2362"/>
    <w:rsid w:val="00CA30E8"/>
    <w:rsid w:val="00CA3D8D"/>
    <w:rsid w:val="00CA5997"/>
    <w:rsid w:val="00CA5A33"/>
    <w:rsid w:val="00CA6FEB"/>
    <w:rsid w:val="00CA7032"/>
    <w:rsid w:val="00CA770B"/>
    <w:rsid w:val="00CA7ACC"/>
    <w:rsid w:val="00CB0488"/>
    <w:rsid w:val="00CB127B"/>
    <w:rsid w:val="00CB156C"/>
    <w:rsid w:val="00CB2699"/>
    <w:rsid w:val="00CB482E"/>
    <w:rsid w:val="00CB7685"/>
    <w:rsid w:val="00CC0A20"/>
    <w:rsid w:val="00CC123F"/>
    <w:rsid w:val="00CC1AB1"/>
    <w:rsid w:val="00CC3FFC"/>
    <w:rsid w:val="00CC47DC"/>
    <w:rsid w:val="00CC515A"/>
    <w:rsid w:val="00CC52BD"/>
    <w:rsid w:val="00CC6521"/>
    <w:rsid w:val="00CC6A5A"/>
    <w:rsid w:val="00CC70FF"/>
    <w:rsid w:val="00CC712B"/>
    <w:rsid w:val="00CD0BBD"/>
    <w:rsid w:val="00CD296A"/>
    <w:rsid w:val="00CD40FC"/>
    <w:rsid w:val="00CD4F89"/>
    <w:rsid w:val="00CD5C70"/>
    <w:rsid w:val="00CD6A47"/>
    <w:rsid w:val="00CD7F91"/>
    <w:rsid w:val="00CE1674"/>
    <w:rsid w:val="00CE2A15"/>
    <w:rsid w:val="00CE2B39"/>
    <w:rsid w:val="00CE3E8D"/>
    <w:rsid w:val="00CE4072"/>
    <w:rsid w:val="00CE4898"/>
    <w:rsid w:val="00CE5AC3"/>
    <w:rsid w:val="00CE5F37"/>
    <w:rsid w:val="00CE7339"/>
    <w:rsid w:val="00CE791B"/>
    <w:rsid w:val="00CE797D"/>
    <w:rsid w:val="00CE7BA6"/>
    <w:rsid w:val="00CF0868"/>
    <w:rsid w:val="00CF10BC"/>
    <w:rsid w:val="00CF1B10"/>
    <w:rsid w:val="00CF2029"/>
    <w:rsid w:val="00CF2AEE"/>
    <w:rsid w:val="00CF2C13"/>
    <w:rsid w:val="00CF2CCE"/>
    <w:rsid w:val="00CF2F6D"/>
    <w:rsid w:val="00CF4062"/>
    <w:rsid w:val="00CF4328"/>
    <w:rsid w:val="00CF4BE9"/>
    <w:rsid w:val="00CF4F75"/>
    <w:rsid w:val="00CF5721"/>
    <w:rsid w:val="00CF5A19"/>
    <w:rsid w:val="00CF622B"/>
    <w:rsid w:val="00CF671F"/>
    <w:rsid w:val="00CF752F"/>
    <w:rsid w:val="00D01864"/>
    <w:rsid w:val="00D01F8B"/>
    <w:rsid w:val="00D04891"/>
    <w:rsid w:val="00D0783B"/>
    <w:rsid w:val="00D07B0A"/>
    <w:rsid w:val="00D1267D"/>
    <w:rsid w:val="00D126C9"/>
    <w:rsid w:val="00D1418B"/>
    <w:rsid w:val="00D14EB4"/>
    <w:rsid w:val="00D15770"/>
    <w:rsid w:val="00D15E7D"/>
    <w:rsid w:val="00D161E3"/>
    <w:rsid w:val="00D161F2"/>
    <w:rsid w:val="00D16609"/>
    <w:rsid w:val="00D169C1"/>
    <w:rsid w:val="00D170EF"/>
    <w:rsid w:val="00D17357"/>
    <w:rsid w:val="00D17F48"/>
    <w:rsid w:val="00D20380"/>
    <w:rsid w:val="00D20A64"/>
    <w:rsid w:val="00D20EE9"/>
    <w:rsid w:val="00D235B6"/>
    <w:rsid w:val="00D2397B"/>
    <w:rsid w:val="00D25351"/>
    <w:rsid w:val="00D255A4"/>
    <w:rsid w:val="00D25B14"/>
    <w:rsid w:val="00D2613A"/>
    <w:rsid w:val="00D26787"/>
    <w:rsid w:val="00D26AC4"/>
    <w:rsid w:val="00D2723F"/>
    <w:rsid w:val="00D30096"/>
    <w:rsid w:val="00D301B9"/>
    <w:rsid w:val="00D30825"/>
    <w:rsid w:val="00D3131F"/>
    <w:rsid w:val="00D31508"/>
    <w:rsid w:val="00D31FA3"/>
    <w:rsid w:val="00D3498D"/>
    <w:rsid w:val="00D35F2B"/>
    <w:rsid w:val="00D366F1"/>
    <w:rsid w:val="00D37205"/>
    <w:rsid w:val="00D37EC6"/>
    <w:rsid w:val="00D42588"/>
    <w:rsid w:val="00D428AB"/>
    <w:rsid w:val="00D42A2A"/>
    <w:rsid w:val="00D445D0"/>
    <w:rsid w:val="00D469B8"/>
    <w:rsid w:val="00D46B26"/>
    <w:rsid w:val="00D47915"/>
    <w:rsid w:val="00D47D98"/>
    <w:rsid w:val="00D50500"/>
    <w:rsid w:val="00D510A6"/>
    <w:rsid w:val="00D5147D"/>
    <w:rsid w:val="00D51C06"/>
    <w:rsid w:val="00D5239A"/>
    <w:rsid w:val="00D53A6F"/>
    <w:rsid w:val="00D547C9"/>
    <w:rsid w:val="00D55C24"/>
    <w:rsid w:val="00D61138"/>
    <w:rsid w:val="00D61836"/>
    <w:rsid w:val="00D62792"/>
    <w:rsid w:val="00D6325C"/>
    <w:rsid w:val="00D64995"/>
    <w:rsid w:val="00D64B5F"/>
    <w:rsid w:val="00D65E12"/>
    <w:rsid w:val="00D667C8"/>
    <w:rsid w:val="00D729C5"/>
    <w:rsid w:val="00D73352"/>
    <w:rsid w:val="00D73CBA"/>
    <w:rsid w:val="00D75F4E"/>
    <w:rsid w:val="00D76D1B"/>
    <w:rsid w:val="00D77B11"/>
    <w:rsid w:val="00D77C0D"/>
    <w:rsid w:val="00D77C80"/>
    <w:rsid w:val="00D8240C"/>
    <w:rsid w:val="00D82534"/>
    <w:rsid w:val="00D850BF"/>
    <w:rsid w:val="00D86893"/>
    <w:rsid w:val="00D871FC"/>
    <w:rsid w:val="00D909F7"/>
    <w:rsid w:val="00D939ED"/>
    <w:rsid w:val="00D94E8C"/>
    <w:rsid w:val="00D94EAF"/>
    <w:rsid w:val="00D96043"/>
    <w:rsid w:val="00DA0436"/>
    <w:rsid w:val="00DA05D4"/>
    <w:rsid w:val="00DA0D34"/>
    <w:rsid w:val="00DA1444"/>
    <w:rsid w:val="00DA163F"/>
    <w:rsid w:val="00DA3129"/>
    <w:rsid w:val="00DA45F9"/>
    <w:rsid w:val="00DA4619"/>
    <w:rsid w:val="00DA6A1C"/>
    <w:rsid w:val="00DA715E"/>
    <w:rsid w:val="00DA7F4C"/>
    <w:rsid w:val="00DB1264"/>
    <w:rsid w:val="00DB3885"/>
    <w:rsid w:val="00DB4CE1"/>
    <w:rsid w:val="00DB4D57"/>
    <w:rsid w:val="00DB4F4F"/>
    <w:rsid w:val="00DB53DD"/>
    <w:rsid w:val="00DB5BF5"/>
    <w:rsid w:val="00DB5C13"/>
    <w:rsid w:val="00DB5C84"/>
    <w:rsid w:val="00DB6640"/>
    <w:rsid w:val="00DB6E28"/>
    <w:rsid w:val="00DB7A50"/>
    <w:rsid w:val="00DC6ED2"/>
    <w:rsid w:val="00DD0B54"/>
    <w:rsid w:val="00DD0C39"/>
    <w:rsid w:val="00DD1FE0"/>
    <w:rsid w:val="00DD29F8"/>
    <w:rsid w:val="00DD2BFC"/>
    <w:rsid w:val="00DD4125"/>
    <w:rsid w:val="00DD6EDF"/>
    <w:rsid w:val="00DD7C80"/>
    <w:rsid w:val="00DE024A"/>
    <w:rsid w:val="00DE285F"/>
    <w:rsid w:val="00DE42AF"/>
    <w:rsid w:val="00DE53FC"/>
    <w:rsid w:val="00DE6E7D"/>
    <w:rsid w:val="00DE7059"/>
    <w:rsid w:val="00DE7AFD"/>
    <w:rsid w:val="00DF06EE"/>
    <w:rsid w:val="00DF0E76"/>
    <w:rsid w:val="00DF1971"/>
    <w:rsid w:val="00DF29E9"/>
    <w:rsid w:val="00DF45B8"/>
    <w:rsid w:val="00DF45D6"/>
    <w:rsid w:val="00DF4861"/>
    <w:rsid w:val="00DF5758"/>
    <w:rsid w:val="00DF64DA"/>
    <w:rsid w:val="00DF7B25"/>
    <w:rsid w:val="00E00072"/>
    <w:rsid w:val="00E00318"/>
    <w:rsid w:val="00E013A9"/>
    <w:rsid w:val="00E02D05"/>
    <w:rsid w:val="00E031B5"/>
    <w:rsid w:val="00E0491A"/>
    <w:rsid w:val="00E04FBB"/>
    <w:rsid w:val="00E06A63"/>
    <w:rsid w:val="00E0719B"/>
    <w:rsid w:val="00E07B75"/>
    <w:rsid w:val="00E108E9"/>
    <w:rsid w:val="00E10B8D"/>
    <w:rsid w:val="00E11269"/>
    <w:rsid w:val="00E1498D"/>
    <w:rsid w:val="00E156B8"/>
    <w:rsid w:val="00E174BA"/>
    <w:rsid w:val="00E17533"/>
    <w:rsid w:val="00E1762A"/>
    <w:rsid w:val="00E17730"/>
    <w:rsid w:val="00E17B8C"/>
    <w:rsid w:val="00E20258"/>
    <w:rsid w:val="00E2068D"/>
    <w:rsid w:val="00E21FED"/>
    <w:rsid w:val="00E2259C"/>
    <w:rsid w:val="00E247F4"/>
    <w:rsid w:val="00E25632"/>
    <w:rsid w:val="00E266A6"/>
    <w:rsid w:val="00E27005"/>
    <w:rsid w:val="00E275EA"/>
    <w:rsid w:val="00E277A3"/>
    <w:rsid w:val="00E30BDE"/>
    <w:rsid w:val="00E30EB6"/>
    <w:rsid w:val="00E320FD"/>
    <w:rsid w:val="00E321CD"/>
    <w:rsid w:val="00E323C5"/>
    <w:rsid w:val="00E32515"/>
    <w:rsid w:val="00E32621"/>
    <w:rsid w:val="00E33788"/>
    <w:rsid w:val="00E342AF"/>
    <w:rsid w:val="00E35649"/>
    <w:rsid w:val="00E35A34"/>
    <w:rsid w:val="00E35F38"/>
    <w:rsid w:val="00E36213"/>
    <w:rsid w:val="00E36FC7"/>
    <w:rsid w:val="00E373AB"/>
    <w:rsid w:val="00E3772D"/>
    <w:rsid w:val="00E405D4"/>
    <w:rsid w:val="00E41212"/>
    <w:rsid w:val="00E413D5"/>
    <w:rsid w:val="00E43F9A"/>
    <w:rsid w:val="00E44933"/>
    <w:rsid w:val="00E44A4B"/>
    <w:rsid w:val="00E50C18"/>
    <w:rsid w:val="00E52569"/>
    <w:rsid w:val="00E52700"/>
    <w:rsid w:val="00E52D75"/>
    <w:rsid w:val="00E5414A"/>
    <w:rsid w:val="00E5496F"/>
    <w:rsid w:val="00E56B84"/>
    <w:rsid w:val="00E603B3"/>
    <w:rsid w:val="00E60AC3"/>
    <w:rsid w:val="00E61570"/>
    <w:rsid w:val="00E6276A"/>
    <w:rsid w:val="00E65008"/>
    <w:rsid w:val="00E6602D"/>
    <w:rsid w:val="00E67568"/>
    <w:rsid w:val="00E679D2"/>
    <w:rsid w:val="00E70026"/>
    <w:rsid w:val="00E72419"/>
    <w:rsid w:val="00E73E2D"/>
    <w:rsid w:val="00E7400A"/>
    <w:rsid w:val="00E752B7"/>
    <w:rsid w:val="00E77D4B"/>
    <w:rsid w:val="00E80E3E"/>
    <w:rsid w:val="00E822F9"/>
    <w:rsid w:val="00E82466"/>
    <w:rsid w:val="00E82C65"/>
    <w:rsid w:val="00E836BE"/>
    <w:rsid w:val="00E837AF"/>
    <w:rsid w:val="00E842B0"/>
    <w:rsid w:val="00E84409"/>
    <w:rsid w:val="00E84545"/>
    <w:rsid w:val="00E85BC9"/>
    <w:rsid w:val="00E86A19"/>
    <w:rsid w:val="00E87458"/>
    <w:rsid w:val="00E914A4"/>
    <w:rsid w:val="00E91B1D"/>
    <w:rsid w:val="00E93130"/>
    <w:rsid w:val="00E934D6"/>
    <w:rsid w:val="00E93718"/>
    <w:rsid w:val="00E93B68"/>
    <w:rsid w:val="00E93C5A"/>
    <w:rsid w:val="00E950CB"/>
    <w:rsid w:val="00E95A0E"/>
    <w:rsid w:val="00EA152D"/>
    <w:rsid w:val="00EA173F"/>
    <w:rsid w:val="00EA197F"/>
    <w:rsid w:val="00EA2B36"/>
    <w:rsid w:val="00EA33DC"/>
    <w:rsid w:val="00EA3813"/>
    <w:rsid w:val="00EA387A"/>
    <w:rsid w:val="00EA4C22"/>
    <w:rsid w:val="00EA4ECE"/>
    <w:rsid w:val="00EA55A8"/>
    <w:rsid w:val="00EA58AC"/>
    <w:rsid w:val="00EA6BC1"/>
    <w:rsid w:val="00EA6F3D"/>
    <w:rsid w:val="00EA7D48"/>
    <w:rsid w:val="00EB0537"/>
    <w:rsid w:val="00EB0C56"/>
    <w:rsid w:val="00EB3748"/>
    <w:rsid w:val="00EB3FFF"/>
    <w:rsid w:val="00EB40CB"/>
    <w:rsid w:val="00EB5CA7"/>
    <w:rsid w:val="00EB7A65"/>
    <w:rsid w:val="00EB7E5D"/>
    <w:rsid w:val="00EC2FB0"/>
    <w:rsid w:val="00EC424A"/>
    <w:rsid w:val="00EC498C"/>
    <w:rsid w:val="00EC49BB"/>
    <w:rsid w:val="00EC512B"/>
    <w:rsid w:val="00EC6792"/>
    <w:rsid w:val="00ED0516"/>
    <w:rsid w:val="00ED1844"/>
    <w:rsid w:val="00ED225A"/>
    <w:rsid w:val="00ED36E5"/>
    <w:rsid w:val="00ED5947"/>
    <w:rsid w:val="00ED5A87"/>
    <w:rsid w:val="00ED7B8A"/>
    <w:rsid w:val="00ED7D5C"/>
    <w:rsid w:val="00EE06B2"/>
    <w:rsid w:val="00EE1466"/>
    <w:rsid w:val="00EE159C"/>
    <w:rsid w:val="00EE1BC9"/>
    <w:rsid w:val="00EE2178"/>
    <w:rsid w:val="00EE3004"/>
    <w:rsid w:val="00EE51D4"/>
    <w:rsid w:val="00EE562F"/>
    <w:rsid w:val="00EE5828"/>
    <w:rsid w:val="00EE6B47"/>
    <w:rsid w:val="00EE761B"/>
    <w:rsid w:val="00EE7D5F"/>
    <w:rsid w:val="00EF1042"/>
    <w:rsid w:val="00EF394F"/>
    <w:rsid w:val="00EF4672"/>
    <w:rsid w:val="00EF4A8A"/>
    <w:rsid w:val="00EF54A4"/>
    <w:rsid w:val="00EF5759"/>
    <w:rsid w:val="00EF6180"/>
    <w:rsid w:val="00EF6700"/>
    <w:rsid w:val="00EF68D3"/>
    <w:rsid w:val="00EF6940"/>
    <w:rsid w:val="00EF7335"/>
    <w:rsid w:val="00F0026B"/>
    <w:rsid w:val="00F00E3D"/>
    <w:rsid w:val="00F01915"/>
    <w:rsid w:val="00F02BD2"/>
    <w:rsid w:val="00F02C95"/>
    <w:rsid w:val="00F03097"/>
    <w:rsid w:val="00F03889"/>
    <w:rsid w:val="00F03D1C"/>
    <w:rsid w:val="00F046EA"/>
    <w:rsid w:val="00F10AE3"/>
    <w:rsid w:val="00F11B56"/>
    <w:rsid w:val="00F12649"/>
    <w:rsid w:val="00F13A7B"/>
    <w:rsid w:val="00F14A1D"/>
    <w:rsid w:val="00F14E39"/>
    <w:rsid w:val="00F15D85"/>
    <w:rsid w:val="00F16A38"/>
    <w:rsid w:val="00F20C6D"/>
    <w:rsid w:val="00F2248E"/>
    <w:rsid w:val="00F226F1"/>
    <w:rsid w:val="00F22E24"/>
    <w:rsid w:val="00F248F4"/>
    <w:rsid w:val="00F24B41"/>
    <w:rsid w:val="00F2580A"/>
    <w:rsid w:val="00F26746"/>
    <w:rsid w:val="00F268B8"/>
    <w:rsid w:val="00F279D1"/>
    <w:rsid w:val="00F314C5"/>
    <w:rsid w:val="00F31645"/>
    <w:rsid w:val="00F31A87"/>
    <w:rsid w:val="00F334BF"/>
    <w:rsid w:val="00F35927"/>
    <w:rsid w:val="00F35B1B"/>
    <w:rsid w:val="00F36365"/>
    <w:rsid w:val="00F3798F"/>
    <w:rsid w:val="00F37A0E"/>
    <w:rsid w:val="00F37A4C"/>
    <w:rsid w:val="00F37A82"/>
    <w:rsid w:val="00F37C7C"/>
    <w:rsid w:val="00F40878"/>
    <w:rsid w:val="00F413EE"/>
    <w:rsid w:val="00F41CD8"/>
    <w:rsid w:val="00F42627"/>
    <w:rsid w:val="00F42A8C"/>
    <w:rsid w:val="00F432FD"/>
    <w:rsid w:val="00F439D8"/>
    <w:rsid w:val="00F4446B"/>
    <w:rsid w:val="00F4530D"/>
    <w:rsid w:val="00F50721"/>
    <w:rsid w:val="00F50BBD"/>
    <w:rsid w:val="00F51FE3"/>
    <w:rsid w:val="00F52EA1"/>
    <w:rsid w:val="00F544A9"/>
    <w:rsid w:val="00F54969"/>
    <w:rsid w:val="00F549B8"/>
    <w:rsid w:val="00F54BE5"/>
    <w:rsid w:val="00F558D5"/>
    <w:rsid w:val="00F56124"/>
    <w:rsid w:val="00F56BB0"/>
    <w:rsid w:val="00F56D4F"/>
    <w:rsid w:val="00F576E7"/>
    <w:rsid w:val="00F57F39"/>
    <w:rsid w:val="00F62E4C"/>
    <w:rsid w:val="00F63161"/>
    <w:rsid w:val="00F6473B"/>
    <w:rsid w:val="00F677A4"/>
    <w:rsid w:val="00F679FA"/>
    <w:rsid w:val="00F7078A"/>
    <w:rsid w:val="00F70DB9"/>
    <w:rsid w:val="00F71B7F"/>
    <w:rsid w:val="00F7284E"/>
    <w:rsid w:val="00F72C55"/>
    <w:rsid w:val="00F7310E"/>
    <w:rsid w:val="00F76064"/>
    <w:rsid w:val="00F77445"/>
    <w:rsid w:val="00F77D42"/>
    <w:rsid w:val="00F81B2F"/>
    <w:rsid w:val="00F8205A"/>
    <w:rsid w:val="00F82E86"/>
    <w:rsid w:val="00F83E38"/>
    <w:rsid w:val="00F8565C"/>
    <w:rsid w:val="00F85984"/>
    <w:rsid w:val="00F86943"/>
    <w:rsid w:val="00F87A06"/>
    <w:rsid w:val="00F90C4D"/>
    <w:rsid w:val="00F90E18"/>
    <w:rsid w:val="00F93BB7"/>
    <w:rsid w:val="00F93DAE"/>
    <w:rsid w:val="00F96235"/>
    <w:rsid w:val="00F96E56"/>
    <w:rsid w:val="00F975B1"/>
    <w:rsid w:val="00F976BA"/>
    <w:rsid w:val="00F97AF9"/>
    <w:rsid w:val="00FA076F"/>
    <w:rsid w:val="00FA103B"/>
    <w:rsid w:val="00FA1281"/>
    <w:rsid w:val="00FA3BA8"/>
    <w:rsid w:val="00FA516F"/>
    <w:rsid w:val="00FA61E4"/>
    <w:rsid w:val="00FA6C98"/>
    <w:rsid w:val="00FA73C5"/>
    <w:rsid w:val="00FB0321"/>
    <w:rsid w:val="00FB0437"/>
    <w:rsid w:val="00FB074B"/>
    <w:rsid w:val="00FB1ADE"/>
    <w:rsid w:val="00FB299B"/>
    <w:rsid w:val="00FB304C"/>
    <w:rsid w:val="00FB39D1"/>
    <w:rsid w:val="00FB3BE0"/>
    <w:rsid w:val="00FB5274"/>
    <w:rsid w:val="00FB5F64"/>
    <w:rsid w:val="00FB6F4B"/>
    <w:rsid w:val="00FB71F1"/>
    <w:rsid w:val="00FB733E"/>
    <w:rsid w:val="00FB7CC8"/>
    <w:rsid w:val="00FC1CDA"/>
    <w:rsid w:val="00FC2703"/>
    <w:rsid w:val="00FC2EC6"/>
    <w:rsid w:val="00FC6046"/>
    <w:rsid w:val="00FC711A"/>
    <w:rsid w:val="00FD2B26"/>
    <w:rsid w:val="00FD30F3"/>
    <w:rsid w:val="00FD4723"/>
    <w:rsid w:val="00FD531B"/>
    <w:rsid w:val="00FD6626"/>
    <w:rsid w:val="00FD76FE"/>
    <w:rsid w:val="00FD7A3C"/>
    <w:rsid w:val="00FD7EED"/>
    <w:rsid w:val="00FD7FD3"/>
    <w:rsid w:val="00FE24EA"/>
    <w:rsid w:val="00FE24FB"/>
    <w:rsid w:val="00FE27B1"/>
    <w:rsid w:val="00FE2B82"/>
    <w:rsid w:val="00FE438D"/>
    <w:rsid w:val="00FE4C8C"/>
    <w:rsid w:val="00FE5229"/>
    <w:rsid w:val="00FE6F29"/>
    <w:rsid w:val="00FE77B1"/>
    <w:rsid w:val="00FE7EBC"/>
    <w:rsid w:val="00FF010A"/>
    <w:rsid w:val="00FF07A2"/>
    <w:rsid w:val="00FF0ACD"/>
    <w:rsid w:val="00FF2BC6"/>
    <w:rsid w:val="00FF3A2F"/>
    <w:rsid w:val="00FF3FA3"/>
    <w:rsid w:val="00FF47CB"/>
    <w:rsid w:val="00FF4F15"/>
    <w:rsid w:val="00FF5191"/>
    <w:rsid w:val="00FF53F1"/>
    <w:rsid w:val="00FF716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3BAAEA-978B-4296-9599-7331D04D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DB8"/>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B67DB8"/>
    <w:rPr>
      <w:sz w:val="28"/>
      <w:lang w:val="uk-UA"/>
    </w:rPr>
  </w:style>
  <w:style w:type="character" w:customStyle="1" w:styleId="a4">
    <w:name w:val="Основной текст Знак"/>
    <w:basedOn w:val="a0"/>
    <w:link w:val="a3"/>
    <w:rsid w:val="00B67DB8"/>
    <w:rPr>
      <w:rFonts w:ascii="Times New Roman" w:eastAsia="Times New Roman" w:hAnsi="Times New Roman" w:cs="Times New Roman"/>
      <w:sz w:val="28"/>
      <w:szCs w:val="20"/>
      <w:lang w:eastAsia="ru-RU"/>
    </w:rPr>
  </w:style>
  <w:style w:type="paragraph" w:styleId="a5">
    <w:name w:val="Body Text Indent"/>
    <w:basedOn w:val="a"/>
    <w:link w:val="a6"/>
    <w:uiPriority w:val="99"/>
    <w:semiHidden/>
    <w:unhideWhenUsed/>
    <w:rsid w:val="00B67DB8"/>
    <w:pPr>
      <w:spacing w:after="120" w:line="276" w:lineRule="auto"/>
      <w:ind w:left="283"/>
    </w:pPr>
    <w:rPr>
      <w:rFonts w:asciiTheme="minorHAnsi" w:eastAsiaTheme="minorHAnsi" w:hAnsiTheme="minorHAnsi" w:cstheme="minorBidi"/>
      <w:sz w:val="22"/>
      <w:szCs w:val="22"/>
      <w:lang w:val="uk-UA" w:eastAsia="en-US"/>
    </w:rPr>
  </w:style>
  <w:style w:type="character" w:customStyle="1" w:styleId="a6">
    <w:name w:val="Основной текст с отступом Знак"/>
    <w:basedOn w:val="a0"/>
    <w:link w:val="a5"/>
    <w:uiPriority w:val="99"/>
    <w:semiHidden/>
    <w:rsid w:val="00B67DB8"/>
  </w:style>
  <w:style w:type="paragraph" w:styleId="a7">
    <w:name w:val="List Paragraph"/>
    <w:basedOn w:val="a"/>
    <w:uiPriority w:val="34"/>
    <w:qFormat/>
    <w:rsid w:val="00B67DB8"/>
    <w:pPr>
      <w:ind w:left="720"/>
      <w:contextualSpacing/>
    </w:pPr>
  </w:style>
  <w:style w:type="paragraph" w:customStyle="1" w:styleId="docdata">
    <w:name w:val="docdata"/>
    <w:aliases w:val="docy,v5,2356,baiaagaaboqcaaadlqcaaau7bwaaaaaaaaaaaaaaaaaaaaaaaaaaaaaaaaaaaaaaaaaaaaaaaaaaaaaaaaaaaaaaaaaaaaaaaaaaaaaaaaaaaaaaaaaaaaaaaaaaaaaaaaaaaaaaaaaaaaaaaaaaaaaaaaaaaaaaaaaaaaaaaaaaaaaaaaaaaaaaaaaaaaaaaaaaaaaaaaaaaaaaaaaaaaaaaaaaaaaaaaaaaaaa"/>
    <w:basedOn w:val="a"/>
    <w:rsid w:val="00B67DB8"/>
    <w:pPr>
      <w:spacing w:before="100" w:beforeAutospacing="1" w:after="100" w:afterAutospacing="1"/>
    </w:pPr>
    <w:rPr>
      <w:sz w:val="24"/>
      <w:szCs w:val="24"/>
      <w:lang w:val="uk-UA" w:eastAsia="uk-UA"/>
    </w:rPr>
  </w:style>
  <w:style w:type="table" w:styleId="a8">
    <w:name w:val="Table Grid"/>
    <w:basedOn w:val="a1"/>
    <w:rsid w:val="00B67DB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B67DB8"/>
    <w:rPr>
      <w:b/>
      <w:bCs/>
    </w:rPr>
  </w:style>
  <w:style w:type="character" w:customStyle="1" w:styleId="hps">
    <w:name w:val="hps"/>
    <w:rsid w:val="00B67DB8"/>
  </w:style>
  <w:style w:type="paragraph" w:styleId="HTML">
    <w:name w:val="HTML Preformatted"/>
    <w:basedOn w:val="a"/>
    <w:link w:val="HTML0"/>
    <w:uiPriority w:val="99"/>
    <w:unhideWhenUsed/>
    <w:rsid w:val="00B67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B67DB8"/>
    <w:rPr>
      <w:rFonts w:ascii="Courier New" w:eastAsia="Times New Roman" w:hAnsi="Courier New" w:cs="Courier New"/>
      <w:sz w:val="20"/>
      <w:szCs w:val="20"/>
      <w:lang w:eastAsia="uk-UA"/>
    </w:rPr>
  </w:style>
  <w:style w:type="character" w:customStyle="1" w:styleId="1">
    <w:name w:val="Основной текст1"/>
    <w:basedOn w:val="a0"/>
    <w:rsid w:val="00B67DB8"/>
    <w:rPr>
      <w:color w:val="000000"/>
      <w:spacing w:val="21"/>
      <w:w w:val="100"/>
      <w:position w:val="0"/>
      <w:sz w:val="21"/>
      <w:szCs w:val="21"/>
      <w:shd w:val="clear" w:color="auto" w:fill="FFFFFF"/>
      <w:lang w:val="uk-UA" w:eastAsia="uk-UA" w:bidi="uk-UA"/>
    </w:rPr>
  </w:style>
  <w:style w:type="paragraph" w:styleId="aa">
    <w:name w:val="header"/>
    <w:basedOn w:val="a"/>
    <w:link w:val="ab"/>
    <w:uiPriority w:val="99"/>
    <w:unhideWhenUsed/>
    <w:rsid w:val="00D61836"/>
    <w:pPr>
      <w:tabs>
        <w:tab w:val="center" w:pos="4819"/>
        <w:tab w:val="right" w:pos="9639"/>
      </w:tabs>
    </w:pPr>
  </w:style>
  <w:style w:type="character" w:customStyle="1" w:styleId="ab">
    <w:name w:val="Верхний колонтитул Знак"/>
    <w:basedOn w:val="a0"/>
    <w:link w:val="aa"/>
    <w:uiPriority w:val="99"/>
    <w:rsid w:val="00D61836"/>
    <w:rPr>
      <w:rFonts w:ascii="Times New Roman" w:eastAsia="Times New Roman" w:hAnsi="Times New Roman" w:cs="Times New Roman"/>
      <w:sz w:val="20"/>
      <w:szCs w:val="20"/>
      <w:lang w:val="ru-RU" w:eastAsia="ru-RU"/>
    </w:rPr>
  </w:style>
  <w:style w:type="paragraph" w:styleId="ac">
    <w:name w:val="footer"/>
    <w:basedOn w:val="a"/>
    <w:link w:val="ad"/>
    <w:uiPriority w:val="99"/>
    <w:unhideWhenUsed/>
    <w:rsid w:val="00D61836"/>
    <w:pPr>
      <w:tabs>
        <w:tab w:val="center" w:pos="4819"/>
        <w:tab w:val="right" w:pos="9639"/>
      </w:tabs>
    </w:pPr>
  </w:style>
  <w:style w:type="character" w:customStyle="1" w:styleId="ad">
    <w:name w:val="Нижний колонтитул Знак"/>
    <w:basedOn w:val="a0"/>
    <w:link w:val="ac"/>
    <w:uiPriority w:val="99"/>
    <w:rsid w:val="00D61836"/>
    <w:rPr>
      <w:rFonts w:ascii="Times New Roman" w:eastAsia="Times New Roman" w:hAnsi="Times New Roman" w:cs="Times New Roman"/>
      <w:sz w:val="20"/>
      <w:szCs w:val="20"/>
      <w:lang w:val="ru-RU" w:eastAsia="ru-RU"/>
    </w:rPr>
  </w:style>
  <w:style w:type="paragraph" w:styleId="ae">
    <w:name w:val="Balloon Text"/>
    <w:basedOn w:val="a"/>
    <w:link w:val="af"/>
    <w:uiPriority w:val="99"/>
    <w:semiHidden/>
    <w:unhideWhenUsed/>
    <w:rsid w:val="004833C3"/>
    <w:rPr>
      <w:rFonts w:ascii="Segoe UI" w:hAnsi="Segoe UI" w:cs="Segoe UI"/>
      <w:sz w:val="18"/>
      <w:szCs w:val="18"/>
    </w:rPr>
  </w:style>
  <w:style w:type="character" w:customStyle="1" w:styleId="af">
    <w:name w:val="Текст выноски Знак"/>
    <w:basedOn w:val="a0"/>
    <w:link w:val="ae"/>
    <w:uiPriority w:val="99"/>
    <w:semiHidden/>
    <w:rsid w:val="004833C3"/>
    <w:rPr>
      <w:rFonts w:ascii="Segoe UI" w:eastAsia="Times New Roman" w:hAnsi="Segoe UI" w:cs="Segoe UI"/>
      <w:sz w:val="18"/>
      <w:szCs w:val="18"/>
      <w:lang w:val="ru-RU" w:eastAsia="ru-RU"/>
    </w:rPr>
  </w:style>
  <w:style w:type="paragraph" w:customStyle="1" w:styleId="p3">
    <w:name w:val="p3"/>
    <w:basedOn w:val="a"/>
    <w:rsid w:val="00F4530D"/>
    <w:pPr>
      <w:spacing w:before="100" w:beforeAutospacing="1" w:after="100" w:afterAutospacing="1"/>
    </w:pPr>
    <w:rPr>
      <w:rFonts w:eastAsia="Calibri"/>
      <w:sz w:val="24"/>
      <w:szCs w:val="24"/>
    </w:rPr>
  </w:style>
  <w:style w:type="character" w:customStyle="1" w:styleId="af0">
    <w:name w:val="Без интервала Знак"/>
    <w:link w:val="af1"/>
    <w:uiPriority w:val="1"/>
    <w:locked/>
    <w:rsid w:val="00976266"/>
    <w:rPr>
      <w:lang w:val="ru-RU"/>
    </w:rPr>
  </w:style>
  <w:style w:type="paragraph" w:styleId="af1">
    <w:name w:val="No Spacing"/>
    <w:link w:val="af0"/>
    <w:uiPriority w:val="1"/>
    <w:qFormat/>
    <w:rsid w:val="00976266"/>
    <w:pPr>
      <w:spacing w:after="0" w:line="240" w:lineRule="auto"/>
    </w:pPr>
    <w:rPr>
      <w:lang w:val="ru-RU"/>
    </w:rPr>
  </w:style>
  <w:style w:type="character" w:styleId="af2">
    <w:name w:val="Placeholder Text"/>
    <w:basedOn w:val="a0"/>
    <w:uiPriority w:val="99"/>
    <w:semiHidden/>
    <w:rsid w:val="00C56B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200" b="1" i="0" u="none" strike="noStrike" baseline="0"/>
              <a:t>Кількість штатних одиниць працівників КНП «Переяславський ЦПМСД»           (у відсотках)</a:t>
            </a:r>
          </a:p>
        </c:rich>
      </c:tx>
      <c:layout>
        <c:manualLayout>
          <c:xMode val="edge"/>
          <c:yMode val="edge"/>
          <c:x val="0.14885959002983351"/>
          <c:y val="1.4138612915932238E-2"/>
        </c:manualLayout>
      </c:layout>
      <c:overlay val="0"/>
      <c:spPr>
        <a:noFill/>
        <a:ln w="25401">
          <a:noFill/>
        </a:ln>
      </c:spPr>
    </c:title>
    <c:autoTitleDeleted val="0"/>
    <c:view3D>
      <c:rotX val="15"/>
      <c:rotY val="170"/>
      <c:rAngAx val="0"/>
      <c:perspective val="0"/>
    </c:view3D>
    <c:floor>
      <c:thickness val="0"/>
    </c:floor>
    <c:sideWall>
      <c:thickness val="0"/>
    </c:sideWall>
    <c:backWall>
      <c:thickness val="0"/>
    </c:backWall>
    <c:plotArea>
      <c:layout>
        <c:manualLayout>
          <c:layoutTarget val="inner"/>
          <c:xMode val="edge"/>
          <c:yMode val="edge"/>
          <c:x val="8.0547293728597744E-2"/>
          <c:y val="0.25131478954216152"/>
          <c:w val="0.53303964757709565"/>
          <c:h val="0.61016949152542665"/>
        </c:manualLayout>
      </c:layout>
      <c:pie3DChart>
        <c:varyColors val="1"/>
        <c:ser>
          <c:idx val="0"/>
          <c:order val="0"/>
          <c:tx>
            <c:strRef>
              <c:f>Sheet1!$A$2</c:f>
              <c:strCache>
                <c:ptCount val="1"/>
              </c:strCache>
            </c:strRef>
          </c:tx>
          <c:spPr>
            <a:solidFill>
              <a:srgbClr val="9999FF"/>
            </a:solidFill>
            <a:ln w="12701">
              <a:solidFill>
                <a:srgbClr val="000000"/>
              </a:solidFill>
              <a:prstDash val="solid"/>
            </a:ln>
          </c:spPr>
          <c:explosion val="22"/>
          <c:dPt>
            <c:idx val="0"/>
            <c:bubble3D val="0"/>
            <c:spPr>
              <a:solidFill>
                <a:srgbClr val="3366FF"/>
              </a:solidFill>
              <a:ln w="12701">
                <a:solidFill>
                  <a:srgbClr val="000000"/>
                </a:solidFill>
                <a:prstDash val="solid"/>
              </a:ln>
            </c:spPr>
            <c:extLst>
              <c:ext xmlns:c16="http://schemas.microsoft.com/office/drawing/2014/chart" uri="{C3380CC4-5D6E-409C-BE32-E72D297353CC}">
                <c16:uniqueId val="{00000001-B8CE-4B6E-B057-7AB736AA5555}"/>
              </c:ext>
            </c:extLst>
          </c:dPt>
          <c:dPt>
            <c:idx val="1"/>
            <c:bubble3D val="0"/>
            <c:spPr>
              <a:solidFill>
                <a:srgbClr val="FF0000"/>
              </a:solidFill>
              <a:ln w="12701">
                <a:solidFill>
                  <a:srgbClr val="000000"/>
                </a:solidFill>
                <a:prstDash val="solid"/>
              </a:ln>
            </c:spPr>
            <c:extLst>
              <c:ext xmlns:c16="http://schemas.microsoft.com/office/drawing/2014/chart" uri="{C3380CC4-5D6E-409C-BE32-E72D297353CC}">
                <c16:uniqueId val="{00000003-B8CE-4B6E-B057-7AB736AA5555}"/>
              </c:ext>
            </c:extLst>
          </c:dPt>
          <c:dPt>
            <c:idx val="2"/>
            <c:bubble3D val="0"/>
            <c:explosion val="19"/>
            <c:spPr>
              <a:solidFill>
                <a:srgbClr val="00FF00"/>
              </a:solidFill>
              <a:ln w="12701">
                <a:solidFill>
                  <a:srgbClr val="000000"/>
                </a:solidFill>
                <a:prstDash val="solid"/>
              </a:ln>
            </c:spPr>
            <c:extLst>
              <c:ext xmlns:c16="http://schemas.microsoft.com/office/drawing/2014/chart" uri="{C3380CC4-5D6E-409C-BE32-E72D297353CC}">
                <c16:uniqueId val="{00000005-B8CE-4B6E-B057-7AB736AA5555}"/>
              </c:ext>
            </c:extLst>
          </c:dPt>
          <c:dPt>
            <c:idx val="3"/>
            <c:bubble3D val="0"/>
            <c:spPr>
              <a:solidFill>
                <a:srgbClr val="FFC000"/>
              </a:solidFill>
              <a:ln w="12701">
                <a:solidFill>
                  <a:srgbClr val="000000"/>
                </a:solidFill>
                <a:prstDash val="solid"/>
              </a:ln>
            </c:spPr>
            <c:extLst>
              <c:ext xmlns:c16="http://schemas.microsoft.com/office/drawing/2014/chart" uri="{C3380CC4-5D6E-409C-BE32-E72D297353CC}">
                <c16:uniqueId val="{00000007-B8CE-4B6E-B057-7AB736AA5555}"/>
              </c:ext>
            </c:extLst>
          </c:dPt>
          <c:dLbls>
            <c:dLbl>
              <c:idx val="0"/>
              <c:layout>
                <c:manualLayout>
                  <c:x val="7.5624499396434092E-2"/>
                  <c:y val="-0.1986352767046109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8CE-4B6E-B057-7AB736AA5555}"/>
                </c:ext>
              </c:extLst>
            </c:dLbl>
            <c:dLbl>
              <c:idx val="2"/>
              <c:layout>
                <c:manualLayout>
                  <c:x val="-5.4532200412683071E-2"/>
                  <c:y val="8.546828311443384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8CE-4B6E-B057-7AB736AA5555}"/>
                </c:ext>
              </c:extLst>
            </c:dLbl>
            <c:dLbl>
              <c:idx val="3"/>
              <c:layout>
                <c:manualLayout>
                  <c:x val="-9.6819855462442247E-2"/>
                  <c:y val="-0.180797189386193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8CE-4B6E-B057-7AB736AA5555}"/>
                </c:ext>
              </c:extLst>
            </c:dLbl>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Sheet1!$B$1:$E$1</c:f>
              <c:strCache>
                <c:ptCount val="4"/>
                <c:pt idx="0">
                  <c:v>Лікарі (38,25 од.)</c:v>
                </c:pt>
                <c:pt idx="1">
                  <c:v>Середній медперсонал (49,75 од.)</c:v>
                </c:pt>
                <c:pt idx="2">
                  <c:v>Молодший медперсонал (8 од.)</c:v>
                </c:pt>
                <c:pt idx="3">
                  <c:v>Інший персонал (32,75 од.)</c:v>
                </c:pt>
              </c:strCache>
            </c:strRef>
          </c:cat>
          <c:val>
            <c:numRef>
              <c:f>Sheet1!$B$2:$E$2</c:f>
              <c:numCache>
                <c:formatCode>0%</c:formatCode>
                <c:ptCount val="4"/>
                <c:pt idx="0">
                  <c:v>0.30000000000000004</c:v>
                </c:pt>
                <c:pt idx="1">
                  <c:v>0.39000000000000007</c:v>
                </c:pt>
                <c:pt idx="2">
                  <c:v>6.0000000000000012E-2</c:v>
                </c:pt>
                <c:pt idx="3">
                  <c:v>0.25</c:v>
                </c:pt>
              </c:numCache>
            </c:numRef>
          </c:val>
          <c:extLst>
            <c:ext xmlns:c16="http://schemas.microsoft.com/office/drawing/2014/chart" uri="{C3380CC4-5D6E-409C-BE32-E72D297353CC}">
              <c16:uniqueId val="{00000008-B8CE-4B6E-B057-7AB736AA5555}"/>
            </c:ext>
          </c:extLst>
        </c:ser>
        <c:ser>
          <c:idx val="1"/>
          <c:order val="1"/>
          <c:tx>
            <c:strRef>
              <c:f>Sheet1!$A$3</c:f>
              <c:strCache>
                <c:ptCount val="1"/>
              </c:strCache>
            </c:strRef>
          </c:tx>
          <c:spPr>
            <a:solidFill>
              <a:srgbClr val="993366"/>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A-B8CE-4B6E-B057-7AB736AA5555}"/>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0C-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Sheet1!$B$1:$E$1</c:f>
              <c:strCache>
                <c:ptCount val="4"/>
                <c:pt idx="0">
                  <c:v>Лікарі (38,25 од.)</c:v>
                </c:pt>
                <c:pt idx="1">
                  <c:v>Середній медперсонал (49,75 од.)</c:v>
                </c:pt>
                <c:pt idx="2">
                  <c:v>Молодший медперсонал (8 од.)</c:v>
                </c:pt>
                <c:pt idx="3">
                  <c:v>Інший персонал (32,75 од.)</c:v>
                </c:pt>
              </c:strCache>
            </c:strRef>
          </c:cat>
          <c:val>
            <c:numRef>
              <c:f>Sheet1!$B$3:$E$3</c:f>
              <c:numCache>
                <c:formatCode>General</c:formatCode>
                <c:ptCount val="4"/>
              </c:numCache>
            </c:numRef>
          </c:val>
          <c:extLst>
            <c:ext xmlns:c16="http://schemas.microsoft.com/office/drawing/2014/chart" uri="{C3380CC4-5D6E-409C-BE32-E72D297353CC}">
              <c16:uniqueId val="{0000000D-B8CE-4B6E-B057-7AB736AA5555}"/>
            </c:ext>
          </c:extLst>
        </c:ser>
        <c:ser>
          <c:idx val="2"/>
          <c:order val="2"/>
          <c:tx>
            <c:strRef>
              <c:f>Sheet1!$A$4</c:f>
              <c:strCache>
                <c:ptCount val="1"/>
              </c:strCache>
            </c:strRef>
          </c:tx>
          <c:spPr>
            <a:solidFill>
              <a:srgbClr val="FFFFCC"/>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F-B8CE-4B6E-B057-7AB736AA5555}"/>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11-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Sheet1!$B$1:$E$1</c:f>
              <c:strCache>
                <c:ptCount val="4"/>
                <c:pt idx="0">
                  <c:v>Лікарі (38,25 од.)</c:v>
                </c:pt>
                <c:pt idx="1">
                  <c:v>Середній медперсонал (49,75 од.)</c:v>
                </c:pt>
                <c:pt idx="2">
                  <c:v>Молодший медперсонал (8 од.)</c:v>
                </c:pt>
                <c:pt idx="3">
                  <c:v>Інший персонал (32,75 од.)</c:v>
                </c:pt>
              </c:strCache>
            </c:strRef>
          </c:cat>
          <c:val>
            <c:numRef>
              <c:f>Sheet1!$B$4:$E$4</c:f>
              <c:numCache>
                <c:formatCode>General</c:formatCode>
                <c:ptCount val="4"/>
              </c:numCache>
            </c:numRef>
          </c:val>
          <c:extLst>
            <c:ext xmlns:c16="http://schemas.microsoft.com/office/drawing/2014/chart" uri="{C3380CC4-5D6E-409C-BE32-E72D297353CC}">
              <c16:uniqueId val="{00000012-B8CE-4B6E-B057-7AB736AA5555}"/>
            </c:ext>
          </c:extLst>
        </c:ser>
        <c:ser>
          <c:idx val="3"/>
          <c:order val="3"/>
          <c:tx>
            <c:strRef>
              <c:f>Sheet1!$A$5</c:f>
              <c:strCache>
                <c:ptCount val="1"/>
              </c:strCache>
            </c:strRef>
          </c:tx>
          <c:spPr>
            <a:solidFill>
              <a:srgbClr val="CCFFFF"/>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14-B8CE-4B6E-B057-7AB736AA5555}"/>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16-B8CE-4B6E-B057-7AB736AA5555}"/>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18-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Sheet1!$B$1:$E$1</c:f>
              <c:strCache>
                <c:ptCount val="4"/>
                <c:pt idx="0">
                  <c:v>Лікарі (38,25 од.)</c:v>
                </c:pt>
                <c:pt idx="1">
                  <c:v>Середній медперсонал (49,75 од.)</c:v>
                </c:pt>
                <c:pt idx="2">
                  <c:v>Молодший медперсонал (8 од.)</c:v>
                </c:pt>
                <c:pt idx="3">
                  <c:v>Інший персонал (32,75 од.)</c:v>
                </c:pt>
              </c:strCache>
            </c:strRef>
          </c:cat>
          <c:val>
            <c:numRef>
              <c:f>Sheet1!$B$5:$E$5</c:f>
              <c:numCache>
                <c:formatCode>General</c:formatCode>
                <c:ptCount val="4"/>
              </c:numCache>
            </c:numRef>
          </c:val>
          <c:extLst>
            <c:ext xmlns:c16="http://schemas.microsoft.com/office/drawing/2014/chart" uri="{C3380CC4-5D6E-409C-BE32-E72D297353CC}">
              <c16:uniqueId val="{00000019-B8CE-4B6E-B057-7AB736AA5555}"/>
            </c:ext>
          </c:extLst>
        </c:ser>
        <c:dLbls>
          <c:showLegendKey val="0"/>
          <c:showVal val="1"/>
          <c:showCatName val="0"/>
          <c:showSerName val="0"/>
          <c:showPercent val="0"/>
          <c:showBubbleSize val="0"/>
          <c:showLeaderLines val="1"/>
        </c:dLbls>
      </c:pie3DChart>
      <c:spPr>
        <a:noFill/>
        <a:ln w="25401">
          <a:noFill/>
        </a:ln>
      </c:spPr>
    </c:plotArea>
    <c:legend>
      <c:legendPos val="r"/>
      <c:layout>
        <c:manualLayout>
          <c:xMode val="edge"/>
          <c:yMode val="edge"/>
          <c:x val="0.66161267662733625"/>
          <c:y val="0.27057887344678205"/>
          <c:w val="0.32902095014083255"/>
          <c:h val="0.57259109854979373"/>
        </c:manualLayout>
      </c:layout>
      <c:overlay val="0"/>
      <c:spPr>
        <a:noFill/>
        <a:ln w="3175">
          <a:solidFill>
            <a:srgbClr val="000000"/>
          </a:solidFill>
          <a:prstDash val="solid"/>
        </a:ln>
      </c:spPr>
    </c:legend>
    <c:plotVisOnly val="1"/>
    <c:dispBlanksAs val="zero"/>
    <c:showDLblsOverMax val="0"/>
  </c:chart>
  <c:spPr>
    <a:noFill/>
    <a:ln>
      <a:noFill/>
    </a:ln>
  </c:spPr>
  <c:txPr>
    <a:bodyPr/>
    <a:lstStyle/>
    <a:p>
      <a:pPr>
        <a:defRPr sz="1000" b="1" i="0" u="none" strike="noStrike" baseline="0">
          <a:solidFill>
            <a:srgbClr val="000000"/>
          </a:solidFill>
          <a:latin typeface="+mn-lt"/>
          <a:ea typeface="Arial Cyr"/>
          <a:cs typeface="Arial Cyr"/>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uk-UA" sz="1200" b="1" i="0" u="none" strike="noStrike" baseline="0"/>
              <a:t>Структура первинної інвалідності у осіб працездатного віку у %</a:t>
            </a:r>
          </a:p>
        </c:rich>
      </c:tx>
      <c:layout>
        <c:manualLayout>
          <c:xMode val="edge"/>
          <c:yMode val="edge"/>
          <c:x val="0.18042287477486391"/>
          <c:y val="6.6215749688602096E-2"/>
        </c:manualLayout>
      </c:layout>
      <c:overlay val="0"/>
      <c:spPr>
        <a:noFill/>
        <a:ln w="25401">
          <a:noFill/>
        </a:ln>
      </c:spPr>
    </c:title>
    <c:autoTitleDeleted val="0"/>
    <c:plotArea>
      <c:layout>
        <c:manualLayout>
          <c:layoutTarget val="inner"/>
          <c:xMode val="edge"/>
          <c:yMode val="edge"/>
          <c:x val="0.12481644640234962"/>
          <c:y val="0.19067796610169488"/>
          <c:w val="0.74745683591695156"/>
          <c:h val="0.61016949152542665"/>
        </c:manualLayout>
      </c:layout>
      <c:barChart>
        <c:barDir val="col"/>
        <c:grouping val="stacked"/>
        <c:varyColors val="0"/>
        <c:ser>
          <c:idx val="0"/>
          <c:order val="0"/>
          <c:tx>
            <c:strRef>
              <c:f>Sheet1!$A$2</c:f>
              <c:strCache>
                <c:ptCount val="1"/>
              </c:strCache>
            </c:strRef>
          </c:tx>
          <c:spPr>
            <a:solidFill>
              <a:srgbClr val="9999FF"/>
            </a:solidFill>
            <a:ln w="12701">
              <a:solidFill>
                <a:srgbClr val="000000"/>
              </a:solidFill>
              <a:prstDash val="solid"/>
            </a:ln>
          </c:spPr>
          <c:invertIfNegative val="0"/>
          <c:dPt>
            <c:idx val="0"/>
            <c:invertIfNegative val="0"/>
            <c:bubble3D val="0"/>
            <c:spPr>
              <a:solidFill>
                <a:srgbClr val="3366FF"/>
              </a:solidFill>
              <a:ln w="12701">
                <a:solidFill>
                  <a:srgbClr val="000000"/>
                </a:solidFill>
                <a:prstDash val="solid"/>
              </a:ln>
            </c:spPr>
            <c:extLst>
              <c:ext xmlns:c16="http://schemas.microsoft.com/office/drawing/2014/chart" uri="{C3380CC4-5D6E-409C-BE32-E72D297353CC}">
                <c16:uniqueId val="{00000001-1339-42EE-BABB-496EBE72B0A7}"/>
              </c:ext>
            </c:extLst>
          </c:dPt>
          <c:dPt>
            <c:idx val="1"/>
            <c:invertIfNegative val="0"/>
            <c:bubble3D val="0"/>
            <c:spPr>
              <a:solidFill>
                <a:srgbClr val="FF0000"/>
              </a:solidFill>
              <a:ln w="12701">
                <a:solidFill>
                  <a:srgbClr val="000000"/>
                </a:solidFill>
                <a:prstDash val="solid"/>
              </a:ln>
            </c:spPr>
            <c:extLst>
              <c:ext xmlns:c16="http://schemas.microsoft.com/office/drawing/2014/chart" uri="{C3380CC4-5D6E-409C-BE32-E72D297353CC}">
                <c16:uniqueId val="{00000003-1339-42EE-BABB-496EBE72B0A7}"/>
              </c:ext>
            </c:extLst>
          </c:dPt>
          <c:dPt>
            <c:idx val="2"/>
            <c:invertIfNegative val="0"/>
            <c:bubble3D val="0"/>
            <c:explosion val="19"/>
            <c:spPr>
              <a:solidFill>
                <a:srgbClr val="00FF00"/>
              </a:solidFill>
              <a:ln w="12701">
                <a:solidFill>
                  <a:srgbClr val="000000"/>
                </a:solidFill>
                <a:prstDash val="solid"/>
              </a:ln>
            </c:spPr>
            <c:extLst>
              <c:ext xmlns:c16="http://schemas.microsoft.com/office/drawing/2014/chart" uri="{C3380CC4-5D6E-409C-BE32-E72D297353CC}">
                <c16:uniqueId val="{00000005-1339-42EE-BABB-496EBE72B0A7}"/>
              </c:ext>
            </c:extLst>
          </c:dPt>
          <c:dPt>
            <c:idx val="4"/>
            <c:invertIfNegative val="0"/>
            <c:bubble3D val="0"/>
            <c:spPr>
              <a:solidFill>
                <a:schemeClr val="accent1">
                  <a:lumMod val="60000"/>
                  <a:lumOff val="40000"/>
                </a:schemeClr>
              </a:solidFill>
              <a:ln w="12701">
                <a:solidFill>
                  <a:srgbClr val="000000"/>
                </a:solidFill>
                <a:prstDash val="solid"/>
              </a:ln>
            </c:spPr>
            <c:extLst>
              <c:ext xmlns:c16="http://schemas.microsoft.com/office/drawing/2014/chart" uri="{C3380CC4-5D6E-409C-BE32-E72D297353CC}">
                <c16:uniqueId val="{00000007-1339-42EE-BABB-496EBE72B0A7}"/>
              </c:ext>
            </c:extLst>
          </c:dPt>
          <c:dPt>
            <c:idx val="5"/>
            <c:invertIfNegative val="0"/>
            <c:bubble3D val="0"/>
            <c:spPr>
              <a:solidFill>
                <a:srgbClr val="00B0F0"/>
              </a:solidFill>
              <a:ln w="12701">
                <a:solidFill>
                  <a:srgbClr val="000000"/>
                </a:solidFill>
                <a:prstDash val="solid"/>
              </a:ln>
            </c:spPr>
            <c:extLst>
              <c:ext xmlns:c16="http://schemas.microsoft.com/office/drawing/2014/chart" uri="{C3380CC4-5D6E-409C-BE32-E72D297353CC}">
                <c16:uniqueId val="{00000009-1339-42EE-BABB-496EBE72B0A7}"/>
              </c:ext>
            </c:extLst>
          </c:dPt>
          <c:dPt>
            <c:idx val="6"/>
            <c:invertIfNegative val="0"/>
            <c:bubble3D val="0"/>
            <c:spPr>
              <a:solidFill>
                <a:srgbClr val="FFC000"/>
              </a:solidFill>
              <a:ln w="12701">
                <a:solidFill>
                  <a:srgbClr val="000000"/>
                </a:solidFill>
                <a:prstDash val="solid"/>
              </a:ln>
            </c:spPr>
            <c:extLst>
              <c:ext xmlns:c16="http://schemas.microsoft.com/office/drawing/2014/chart" uri="{C3380CC4-5D6E-409C-BE32-E72D297353CC}">
                <c16:uniqueId val="{0000000B-1339-42EE-BABB-496EBE72B0A7}"/>
              </c:ext>
            </c:extLst>
          </c:dPt>
          <c:dPt>
            <c:idx val="7"/>
            <c:invertIfNegative val="0"/>
            <c:bubble3D val="0"/>
            <c:spPr>
              <a:solidFill>
                <a:schemeClr val="accent2">
                  <a:lumMod val="40000"/>
                  <a:lumOff val="60000"/>
                </a:schemeClr>
              </a:solidFill>
              <a:ln w="12701">
                <a:solidFill>
                  <a:srgbClr val="000000"/>
                </a:solidFill>
                <a:prstDash val="solid"/>
              </a:ln>
            </c:spPr>
            <c:extLst>
              <c:ext xmlns:c16="http://schemas.microsoft.com/office/drawing/2014/chart" uri="{C3380CC4-5D6E-409C-BE32-E72D297353CC}">
                <c16:uniqueId val="{0000000D-1339-42EE-BABB-496EBE72B0A7}"/>
              </c:ext>
            </c:extLst>
          </c:dPt>
          <c:dLbls>
            <c:dLbl>
              <c:idx val="2"/>
              <c:layout>
                <c:manualLayout>
                  <c:x val="8.0006400512035115E-4"/>
                  <c:y val="3.5075412136091316E-3"/>
                </c:manualLayout>
              </c:layout>
              <c:showLegendKey val="0"/>
              <c:showVal val="1"/>
              <c:showCatName val="0"/>
              <c:showSerName val="0"/>
              <c:showPercent val="0"/>
              <c:showBubbleSize val="0"/>
              <c:extLst>
                <c:ext xmlns:c15="http://schemas.microsoft.com/office/drawing/2012/chart" uri="{CE6537A1-D6FC-4f65-9D91-7224C49458BB}">
                  <c15:layout>
                    <c:manualLayout>
                      <c:w val="4.1715337226978157E-2"/>
                      <c:h val="5.3332302245102561E-2"/>
                    </c:manualLayout>
                  </c15:layout>
                </c:ext>
                <c:ext xmlns:c16="http://schemas.microsoft.com/office/drawing/2014/chart" uri="{C3380CC4-5D6E-409C-BE32-E72D297353CC}">
                  <c16:uniqueId val="{00000005-1339-42EE-BABB-496EBE72B0A7}"/>
                </c:ext>
              </c:extLst>
            </c:dLbl>
            <c:dLbl>
              <c:idx val="6"/>
              <c:layout>
                <c:manualLayout>
                  <c:x val="-3.2002560204816392E-3"/>
                  <c:y val="0"/>
                </c:manualLayout>
              </c:layout>
              <c:tx>
                <c:rich>
                  <a:bodyPr/>
                  <a:lstStyle/>
                  <a:p>
                    <a:r>
                      <a:rPr lang="en-US"/>
                      <a:t>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339-42EE-BABB-496EBE72B0A7}"/>
                </c:ext>
              </c:extLst>
            </c:dLbl>
            <c:spPr>
              <a:noFill/>
              <a:ln w="25401">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Sheet1!$B$1:$I$1</c:f>
              <c:strCache>
                <c:ptCount val="8"/>
                <c:pt idx="0">
                  <c:v>Хвороби системи кровообігу </c:v>
                </c:pt>
                <c:pt idx="1">
                  <c:v>Новоутворення</c:v>
                </c:pt>
                <c:pt idx="2">
                  <c:v>Хвороби кістково - м'язової системи</c:v>
                </c:pt>
                <c:pt idx="3">
                  <c:v>Наслідки травм</c:v>
                </c:pt>
                <c:pt idx="4">
                  <c:v>Хвороби ендокринної системи</c:v>
                </c:pt>
                <c:pt idx="5">
                  <c:v>Хвороби нервової системи </c:v>
                </c:pt>
                <c:pt idx="6">
                  <c:v>Хвороби  системи органів дихання </c:v>
                </c:pt>
                <c:pt idx="7">
                  <c:v>Хвороби  системи органів травлення </c:v>
                </c:pt>
              </c:strCache>
            </c:strRef>
          </c:cat>
          <c:val>
            <c:numRef>
              <c:f>Sheet1!$B$2:$I$2</c:f>
              <c:numCache>
                <c:formatCode>0%</c:formatCode>
                <c:ptCount val="8"/>
                <c:pt idx="0">
                  <c:v>0.34</c:v>
                </c:pt>
                <c:pt idx="1">
                  <c:v>0.27</c:v>
                </c:pt>
                <c:pt idx="2">
                  <c:v>0.15000000000000002</c:v>
                </c:pt>
                <c:pt idx="3">
                  <c:v>0.12000000000000001</c:v>
                </c:pt>
                <c:pt idx="4">
                  <c:v>3.0000000000000002E-2</c:v>
                </c:pt>
                <c:pt idx="5">
                  <c:v>3.0000000000000002E-2</c:v>
                </c:pt>
                <c:pt idx="6">
                  <c:v>3.0000000000000002E-2</c:v>
                </c:pt>
                <c:pt idx="7">
                  <c:v>3.0000000000000002E-2</c:v>
                </c:pt>
              </c:numCache>
            </c:numRef>
          </c:val>
          <c:extLst>
            <c:ext xmlns:c16="http://schemas.microsoft.com/office/drawing/2014/chart" uri="{C3380CC4-5D6E-409C-BE32-E72D297353CC}">
              <c16:uniqueId val="{00000010-1339-42EE-BABB-496EBE72B0A7}"/>
            </c:ext>
          </c:extLst>
        </c:ser>
        <c:ser>
          <c:idx val="1"/>
          <c:order val="1"/>
          <c:tx>
            <c:strRef>
              <c:f>Sheet1!$A$3</c:f>
              <c:strCache>
                <c:ptCount val="1"/>
              </c:strCache>
            </c:strRef>
          </c:tx>
          <c:spPr>
            <a:solidFill>
              <a:srgbClr val="993366"/>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2-1339-42EE-BABB-496EBE72B0A7}"/>
              </c:ext>
            </c:extLst>
          </c:dPt>
          <c:dPt>
            <c:idx val="2"/>
            <c:invertIfNegative val="0"/>
            <c:bubble3D val="0"/>
            <c:spPr>
              <a:solidFill>
                <a:srgbClr val="FFFFCC"/>
              </a:solidFill>
              <a:ln w="12701">
                <a:solidFill>
                  <a:srgbClr val="000000"/>
                </a:solidFill>
                <a:prstDash val="solid"/>
              </a:ln>
            </c:spPr>
            <c:extLst>
              <c:ext xmlns:c16="http://schemas.microsoft.com/office/drawing/2014/chart" uri="{C3380CC4-5D6E-409C-BE32-E72D297353CC}">
                <c16:uniqueId val="{00000014-1339-42EE-BABB-496EBE72B0A7}"/>
              </c:ext>
            </c:extLst>
          </c:dPt>
          <c:cat>
            <c:strRef>
              <c:f>Sheet1!$B$1:$I$1</c:f>
              <c:strCache>
                <c:ptCount val="8"/>
                <c:pt idx="0">
                  <c:v>Хвороби системи кровообігу </c:v>
                </c:pt>
                <c:pt idx="1">
                  <c:v>Новоутворення</c:v>
                </c:pt>
                <c:pt idx="2">
                  <c:v>Хвороби кістково - м'язової системи</c:v>
                </c:pt>
                <c:pt idx="3">
                  <c:v>Наслідки травм</c:v>
                </c:pt>
                <c:pt idx="4">
                  <c:v>Хвороби ендокринної системи</c:v>
                </c:pt>
                <c:pt idx="5">
                  <c:v>Хвороби нервової системи </c:v>
                </c:pt>
                <c:pt idx="6">
                  <c:v>Хвороби  системи органів дихання </c:v>
                </c:pt>
                <c:pt idx="7">
                  <c:v>Хвороби  системи органів травлення </c:v>
                </c:pt>
              </c:strCache>
            </c:strRef>
          </c:cat>
          <c:val>
            <c:numRef>
              <c:f>Sheet1!$B$3:$I$3</c:f>
              <c:numCache>
                <c:formatCode>General</c:formatCode>
                <c:ptCount val="8"/>
              </c:numCache>
            </c:numRef>
          </c:val>
          <c:extLst>
            <c:ext xmlns:c16="http://schemas.microsoft.com/office/drawing/2014/chart" uri="{C3380CC4-5D6E-409C-BE32-E72D297353CC}">
              <c16:uniqueId val="{00000015-1339-42EE-BABB-496EBE72B0A7}"/>
            </c:ext>
          </c:extLst>
        </c:ser>
        <c:ser>
          <c:idx val="2"/>
          <c:order val="2"/>
          <c:tx>
            <c:strRef>
              <c:f>Sheet1!$A$4</c:f>
              <c:strCache>
                <c:ptCount val="1"/>
              </c:strCache>
            </c:strRef>
          </c:tx>
          <c:spPr>
            <a:solidFill>
              <a:srgbClr val="FFFFCC"/>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7-1339-42EE-BABB-496EBE72B0A7}"/>
              </c:ext>
            </c:extLst>
          </c:dPt>
          <c:dPt>
            <c:idx val="1"/>
            <c:invertIfNegative val="0"/>
            <c:bubble3D val="0"/>
            <c:spPr>
              <a:solidFill>
                <a:srgbClr val="993366"/>
              </a:solidFill>
              <a:ln w="12701">
                <a:solidFill>
                  <a:srgbClr val="000000"/>
                </a:solidFill>
                <a:prstDash val="solid"/>
              </a:ln>
            </c:spPr>
            <c:extLst>
              <c:ext xmlns:c16="http://schemas.microsoft.com/office/drawing/2014/chart" uri="{C3380CC4-5D6E-409C-BE32-E72D297353CC}">
                <c16:uniqueId val="{00000019-1339-42EE-BABB-496EBE72B0A7}"/>
              </c:ext>
            </c:extLst>
          </c:dPt>
          <c:cat>
            <c:strRef>
              <c:f>Sheet1!$B$1:$I$1</c:f>
              <c:strCache>
                <c:ptCount val="8"/>
                <c:pt idx="0">
                  <c:v>Хвороби системи кровообігу </c:v>
                </c:pt>
                <c:pt idx="1">
                  <c:v>Новоутворення</c:v>
                </c:pt>
                <c:pt idx="2">
                  <c:v>Хвороби кістково - м'язової системи</c:v>
                </c:pt>
                <c:pt idx="3">
                  <c:v>Наслідки травм</c:v>
                </c:pt>
                <c:pt idx="4">
                  <c:v>Хвороби ендокринної системи</c:v>
                </c:pt>
                <c:pt idx="5">
                  <c:v>Хвороби нервової системи </c:v>
                </c:pt>
                <c:pt idx="6">
                  <c:v>Хвороби  системи органів дихання </c:v>
                </c:pt>
                <c:pt idx="7">
                  <c:v>Хвороби  системи органів травлення </c:v>
                </c:pt>
              </c:strCache>
            </c:strRef>
          </c:cat>
          <c:val>
            <c:numRef>
              <c:f>Sheet1!$B$4:$I$4</c:f>
              <c:numCache>
                <c:formatCode>General</c:formatCode>
                <c:ptCount val="8"/>
              </c:numCache>
            </c:numRef>
          </c:val>
          <c:extLst>
            <c:ext xmlns:c16="http://schemas.microsoft.com/office/drawing/2014/chart" uri="{C3380CC4-5D6E-409C-BE32-E72D297353CC}">
              <c16:uniqueId val="{0000001A-1339-42EE-BABB-496EBE72B0A7}"/>
            </c:ext>
          </c:extLst>
        </c:ser>
        <c:ser>
          <c:idx val="3"/>
          <c:order val="3"/>
          <c:tx>
            <c:strRef>
              <c:f>Sheet1!$A$5</c:f>
              <c:strCache>
                <c:ptCount val="1"/>
              </c:strCache>
            </c:strRef>
          </c:tx>
          <c:spPr>
            <a:solidFill>
              <a:srgbClr val="CCFFFF"/>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C-1339-42EE-BABB-496EBE72B0A7}"/>
              </c:ext>
            </c:extLst>
          </c:dPt>
          <c:dPt>
            <c:idx val="1"/>
            <c:invertIfNegative val="0"/>
            <c:bubble3D val="0"/>
            <c:spPr>
              <a:solidFill>
                <a:srgbClr val="993366"/>
              </a:solidFill>
              <a:ln w="12701">
                <a:solidFill>
                  <a:srgbClr val="000000"/>
                </a:solidFill>
                <a:prstDash val="solid"/>
              </a:ln>
            </c:spPr>
            <c:extLst>
              <c:ext xmlns:c16="http://schemas.microsoft.com/office/drawing/2014/chart" uri="{C3380CC4-5D6E-409C-BE32-E72D297353CC}">
                <c16:uniqueId val="{0000001E-1339-42EE-BABB-496EBE72B0A7}"/>
              </c:ext>
            </c:extLst>
          </c:dPt>
          <c:dPt>
            <c:idx val="2"/>
            <c:invertIfNegative val="0"/>
            <c:bubble3D val="0"/>
            <c:spPr>
              <a:solidFill>
                <a:srgbClr val="FFFFCC"/>
              </a:solidFill>
              <a:ln w="12701">
                <a:solidFill>
                  <a:srgbClr val="000000"/>
                </a:solidFill>
                <a:prstDash val="solid"/>
              </a:ln>
            </c:spPr>
            <c:extLst>
              <c:ext xmlns:c16="http://schemas.microsoft.com/office/drawing/2014/chart" uri="{C3380CC4-5D6E-409C-BE32-E72D297353CC}">
                <c16:uniqueId val="{00000020-1339-42EE-BABB-496EBE72B0A7}"/>
              </c:ext>
            </c:extLst>
          </c:dPt>
          <c:dLbls>
            <c:dLbl>
              <c:idx val="0"/>
              <c:layout>
                <c:manualLayout>
                  <c:x val="0"/>
                  <c:y val="-4.2090494563311223E-2"/>
                </c:manualLayout>
              </c:layout>
              <c:tx>
                <c:rich>
                  <a:bodyPr/>
                  <a:lstStyle/>
                  <a:p>
                    <a:r>
                      <a:rPr lang="uk-UA"/>
                      <a:t>11 випадків</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339-42EE-BABB-496EBE72B0A7}"/>
                </c:ext>
              </c:extLst>
            </c:dLbl>
            <c:dLbl>
              <c:idx val="1"/>
              <c:layout>
                <c:manualLayout>
                  <c:x val="2.9335341303382433E-17"/>
                  <c:y val="-4.910557699052967E-2"/>
                </c:manualLayout>
              </c:layout>
              <c:tx>
                <c:rich>
                  <a:bodyPr/>
                  <a:lstStyle/>
                  <a:p>
                    <a:r>
                      <a:rPr lang="uk-UA"/>
                      <a:t>9 випадків</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1339-42EE-BABB-496EBE72B0A7}"/>
                </c:ext>
              </c:extLst>
            </c:dLbl>
            <c:dLbl>
              <c:idx val="2"/>
              <c:layout>
                <c:manualLayout>
                  <c:x val="1.6001280102408205E-3"/>
                  <c:y val="-3.5075412136092596E-2"/>
                </c:manualLayout>
              </c:layout>
              <c:tx>
                <c:rich>
                  <a:bodyPr/>
                  <a:lstStyle/>
                  <a:p>
                    <a:r>
                      <a:rPr lang="uk-UA" baseline="0"/>
                      <a:t>5 випадків</a:t>
                    </a:r>
                    <a:endParaRPr lang="uk-UA"/>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1339-42EE-BABB-496EBE72B0A7}"/>
                </c:ext>
              </c:extLst>
            </c:dLbl>
            <c:dLbl>
              <c:idx val="3"/>
              <c:layout>
                <c:manualLayout>
                  <c:x val="0"/>
                  <c:y val="-2.8060329708874086E-2"/>
                </c:manualLayout>
              </c:layout>
              <c:tx>
                <c:rich>
                  <a:bodyPr/>
                  <a:lstStyle/>
                  <a:p>
                    <a:r>
                      <a:rPr lang="uk-UA"/>
                      <a:t>4 випадки</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1339-42EE-BABB-496EBE72B0A7}"/>
                </c:ext>
              </c:extLst>
            </c:dLbl>
            <c:dLbl>
              <c:idx val="4"/>
              <c:layout>
                <c:manualLayout>
                  <c:x val="-5.8670682606764842E-17"/>
                  <c:y val="-4.2090494563311175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1339-42EE-BABB-496EBE72B0A7}"/>
                </c:ext>
              </c:extLst>
            </c:dLbl>
            <c:dLbl>
              <c:idx val="5"/>
              <c:layout>
                <c:manualLayout>
                  <c:x val="3.200256020481641E-3"/>
                  <c:y val="-4.2090494563311175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1339-42EE-BABB-496EBE72B0A7}"/>
                </c:ext>
              </c:extLst>
            </c:dLbl>
            <c:dLbl>
              <c:idx val="6"/>
              <c:layout>
                <c:manualLayout>
                  <c:x val="1.6001280102408205E-3"/>
                  <c:y val="-3.5075412136092596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1339-42EE-BABB-496EBE72B0A7}"/>
                </c:ext>
              </c:extLst>
            </c:dLbl>
            <c:dLbl>
              <c:idx val="7"/>
              <c:layout>
                <c:manualLayout>
                  <c:x val="-3.2002560204816392E-3"/>
                  <c:y val="-4.5598035776920384E-2"/>
                </c:manualLayout>
              </c:layout>
              <c:tx>
                <c:rich>
                  <a:bodyPr/>
                  <a:lstStyle/>
                  <a:p>
                    <a:r>
                      <a:rPr lang="uk-UA"/>
                      <a:t>1 випадок</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5-1339-42EE-BABB-496EBE72B0A7}"/>
                </c:ext>
              </c:extLst>
            </c:dLbl>
            <c:dLbl>
              <c:idx val="8"/>
              <c:layout>
                <c:manualLayout>
                  <c:x val="0"/>
                  <c:y val="-4.5598035776920384E-2"/>
                </c:manualLayout>
              </c:layout>
              <c:tx>
                <c:rich>
                  <a:bodyPr/>
                  <a:lstStyle/>
                  <a:p>
                    <a:r>
                      <a:rPr lang="uk-UA"/>
                      <a:t>2 випадки</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1339-42EE-BABB-496EBE72B0A7}"/>
                </c:ext>
              </c:extLst>
            </c:dLbl>
            <c:spPr>
              <a:noFill/>
              <a:ln w="25401">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Sheet1!$B$1:$I$1</c:f>
              <c:strCache>
                <c:ptCount val="8"/>
                <c:pt idx="0">
                  <c:v>Хвороби системи кровообігу </c:v>
                </c:pt>
                <c:pt idx="1">
                  <c:v>Новоутворення</c:v>
                </c:pt>
                <c:pt idx="2">
                  <c:v>Хвороби кістково - м'язової системи</c:v>
                </c:pt>
                <c:pt idx="3">
                  <c:v>Наслідки травм</c:v>
                </c:pt>
                <c:pt idx="4">
                  <c:v>Хвороби ендокринної системи</c:v>
                </c:pt>
                <c:pt idx="5">
                  <c:v>Хвороби нервової системи </c:v>
                </c:pt>
                <c:pt idx="6">
                  <c:v>Хвороби  системи органів дихання </c:v>
                </c:pt>
                <c:pt idx="7">
                  <c:v>Хвороби  системи органів травлення </c:v>
                </c:pt>
              </c:strCache>
            </c:strRef>
          </c:cat>
          <c:val>
            <c:numRef>
              <c:f>Sheet1!$B$5:$I$5</c:f>
              <c:numCache>
                <c:formatCode>General</c:formatCode>
                <c:ptCount val="8"/>
              </c:numCache>
            </c:numRef>
          </c:val>
          <c:extLst>
            <c:ext xmlns:c16="http://schemas.microsoft.com/office/drawing/2014/chart" uri="{C3380CC4-5D6E-409C-BE32-E72D297353CC}">
              <c16:uniqueId val="{00000027-1339-42EE-BABB-496EBE72B0A7}"/>
            </c:ext>
          </c:extLst>
        </c:ser>
        <c:dLbls>
          <c:showLegendKey val="0"/>
          <c:showVal val="0"/>
          <c:showCatName val="0"/>
          <c:showSerName val="0"/>
          <c:showPercent val="0"/>
          <c:showBubbleSize val="0"/>
        </c:dLbls>
        <c:gapWidth val="100"/>
        <c:overlap val="100"/>
        <c:axId val="90413696"/>
        <c:axId val="90435968"/>
      </c:barChart>
      <c:catAx>
        <c:axId val="90413696"/>
        <c:scaling>
          <c:orientation val="minMax"/>
        </c:scaling>
        <c:delete val="0"/>
        <c:axPos val="b"/>
        <c:numFmt formatCode="General" sourceLinked="0"/>
        <c:majorTickMark val="out"/>
        <c:minorTickMark val="none"/>
        <c:tickLblPos val="nextTo"/>
        <c:txPr>
          <a:bodyPr rot="-5400000" vert="horz"/>
          <a:lstStyle/>
          <a:p>
            <a:pPr>
              <a:defRPr sz="800" baseline="0">
                <a:latin typeface="Times New Roman" pitchFamily="18" charset="0"/>
              </a:defRPr>
            </a:pPr>
            <a:endParaRPr lang="uk-UA"/>
          </a:p>
        </c:txPr>
        <c:crossAx val="90435968"/>
        <c:crosses val="autoZero"/>
        <c:auto val="1"/>
        <c:lblAlgn val="ctr"/>
        <c:lblOffset val="100"/>
        <c:noMultiLvlLbl val="0"/>
      </c:catAx>
      <c:valAx>
        <c:axId val="90435968"/>
        <c:scaling>
          <c:orientation val="minMax"/>
        </c:scaling>
        <c:delete val="0"/>
        <c:axPos val="l"/>
        <c:majorGridlines/>
        <c:numFmt formatCode="0%" sourceLinked="1"/>
        <c:majorTickMark val="out"/>
        <c:minorTickMark val="none"/>
        <c:tickLblPos val="nextTo"/>
        <c:crossAx val="90413696"/>
        <c:crosses val="autoZero"/>
        <c:crossBetween val="between"/>
      </c:valAx>
    </c:plotArea>
    <c:plotVisOnly val="1"/>
    <c:dispBlanksAs val="zero"/>
    <c:showDLblsOverMax val="0"/>
  </c:chart>
  <c:spPr>
    <a:noFill/>
    <a:ln>
      <a:noFill/>
    </a:ln>
  </c:spPr>
  <c:txPr>
    <a:bodyPr/>
    <a:lstStyle/>
    <a:p>
      <a:pPr>
        <a:defRPr sz="1000" b="1" i="0" u="none" strike="noStrike" baseline="0">
          <a:solidFill>
            <a:srgbClr val="000000"/>
          </a:solidFill>
          <a:latin typeface="+mn-lt"/>
          <a:ea typeface="Arial Cyr"/>
          <a:cs typeface="Arial Cyr"/>
        </a:defRPr>
      </a:pPr>
      <a:endParaRPr lang="uk-U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78679838933176"/>
          <c:y val="0.18366286729065917"/>
          <c:w val="0.87577447284131926"/>
          <c:h val="0.61016949152542665"/>
        </c:manualLayout>
      </c:layout>
      <c:barChart>
        <c:barDir val="col"/>
        <c:grouping val="stacked"/>
        <c:varyColors val="0"/>
        <c:ser>
          <c:idx val="0"/>
          <c:order val="0"/>
          <c:spPr>
            <a:solidFill>
              <a:srgbClr val="9999FF"/>
            </a:solidFill>
            <a:ln w="12701">
              <a:solidFill>
                <a:srgbClr val="000000"/>
              </a:solidFill>
              <a:prstDash val="solid"/>
            </a:ln>
          </c:spPr>
          <c:invertIfNegative val="0"/>
          <c:dPt>
            <c:idx val="0"/>
            <c:invertIfNegative val="0"/>
            <c:bubble3D val="0"/>
            <c:spPr>
              <a:solidFill>
                <a:srgbClr val="3366FF"/>
              </a:solidFill>
              <a:ln w="12701">
                <a:solidFill>
                  <a:srgbClr val="000000"/>
                </a:solidFill>
                <a:prstDash val="solid"/>
              </a:ln>
            </c:spPr>
            <c:extLst>
              <c:ext xmlns:c16="http://schemas.microsoft.com/office/drawing/2014/chart" uri="{C3380CC4-5D6E-409C-BE32-E72D297353CC}">
                <c16:uniqueId val="{00000001-3E19-491A-8F15-E2B2EEAC216A}"/>
              </c:ext>
            </c:extLst>
          </c:dPt>
          <c:dPt>
            <c:idx val="1"/>
            <c:invertIfNegative val="0"/>
            <c:bubble3D val="0"/>
            <c:spPr>
              <a:solidFill>
                <a:srgbClr val="FF0000"/>
              </a:solidFill>
              <a:ln w="12701">
                <a:solidFill>
                  <a:srgbClr val="000000"/>
                </a:solidFill>
                <a:prstDash val="solid"/>
              </a:ln>
            </c:spPr>
            <c:extLst>
              <c:ext xmlns:c16="http://schemas.microsoft.com/office/drawing/2014/chart" uri="{C3380CC4-5D6E-409C-BE32-E72D297353CC}">
                <c16:uniqueId val="{00000003-3E19-491A-8F15-E2B2EEAC216A}"/>
              </c:ext>
            </c:extLst>
          </c:dPt>
          <c:dPt>
            <c:idx val="2"/>
            <c:invertIfNegative val="0"/>
            <c:bubble3D val="0"/>
            <c:explosion val="19"/>
            <c:spPr>
              <a:solidFill>
                <a:schemeClr val="accent1">
                  <a:lumMod val="60000"/>
                  <a:lumOff val="40000"/>
                </a:schemeClr>
              </a:solidFill>
              <a:ln w="12701">
                <a:solidFill>
                  <a:srgbClr val="000000"/>
                </a:solidFill>
                <a:prstDash val="solid"/>
              </a:ln>
            </c:spPr>
            <c:extLst>
              <c:ext xmlns:c16="http://schemas.microsoft.com/office/drawing/2014/chart" uri="{C3380CC4-5D6E-409C-BE32-E72D297353CC}">
                <c16:uniqueId val="{00000005-3E19-491A-8F15-E2B2EEAC216A}"/>
              </c:ext>
            </c:extLst>
          </c:dPt>
          <c:dPt>
            <c:idx val="3"/>
            <c:invertIfNegative val="0"/>
            <c:bubble3D val="0"/>
            <c:spPr>
              <a:solidFill>
                <a:schemeClr val="accent3">
                  <a:lumMod val="75000"/>
                </a:schemeClr>
              </a:solidFill>
              <a:ln w="12701">
                <a:solidFill>
                  <a:srgbClr val="000000"/>
                </a:solidFill>
                <a:prstDash val="solid"/>
              </a:ln>
            </c:spPr>
            <c:extLst>
              <c:ext xmlns:c16="http://schemas.microsoft.com/office/drawing/2014/chart" uri="{C3380CC4-5D6E-409C-BE32-E72D297353CC}">
                <c16:uniqueId val="{00000007-3E19-491A-8F15-E2B2EEAC216A}"/>
              </c:ext>
            </c:extLst>
          </c:dPt>
          <c:dPt>
            <c:idx val="4"/>
            <c:invertIfNegative val="0"/>
            <c:bubble3D val="0"/>
            <c:spPr>
              <a:solidFill>
                <a:srgbClr val="FFC000"/>
              </a:solidFill>
              <a:ln w="12701">
                <a:solidFill>
                  <a:srgbClr val="000000"/>
                </a:solidFill>
                <a:prstDash val="solid"/>
              </a:ln>
            </c:spPr>
            <c:extLst>
              <c:ext xmlns:c16="http://schemas.microsoft.com/office/drawing/2014/chart" uri="{C3380CC4-5D6E-409C-BE32-E72D297353CC}">
                <c16:uniqueId val="{00000009-3E19-491A-8F15-E2B2EEAC216A}"/>
              </c:ext>
            </c:extLst>
          </c:dPt>
          <c:dPt>
            <c:idx val="5"/>
            <c:invertIfNegative val="0"/>
            <c:bubble3D val="0"/>
            <c:spPr>
              <a:solidFill>
                <a:srgbClr val="33ED45"/>
              </a:solidFill>
              <a:ln w="12701">
                <a:solidFill>
                  <a:srgbClr val="000000"/>
                </a:solidFill>
                <a:prstDash val="solid"/>
              </a:ln>
            </c:spPr>
            <c:extLst>
              <c:ext xmlns:c16="http://schemas.microsoft.com/office/drawing/2014/chart" uri="{C3380CC4-5D6E-409C-BE32-E72D297353CC}">
                <c16:uniqueId val="{0000000B-3E19-491A-8F15-E2B2EEAC216A}"/>
              </c:ext>
            </c:extLst>
          </c:dPt>
          <c:dPt>
            <c:idx val="6"/>
            <c:invertIfNegative val="0"/>
            <c:bubble3D val="0"/>
            <c:spPr>
              <a:solidFill>
                <a:schemeClr val="accent6">
                  <a:lumMod val="40000"/>
                  <a:lumOff val="60000"/>
                </a:schemeClr>
              </a:solidFill>
              <a:ln w="12701">
                <a:solidFill>
                  <a:srgbClr val="000000"/>
                </a:solidFill>
                <a:prstDash val="solid"/>
              </a:ln>
            </c:spPr>
            <c:extLst>
              <c:ext xmlns:c16="http://schemas.microsoft.com/office/drawing/2014/chart" uri="{C3380CC4-5D6E-409C-BE32-E72D297353CC}">
                <c16:uniqueId val="{0000000D-3E19-491A-8F15-E2B2EEAC216A}"/>
              </c:ext>
            </c:extLst>
          </c:dPt>
          <c:dLbls>
            <c:spPr>
              <a:noFill/>
              <a:ln w="25401">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Sheet1!$A$1:$G$1</c:f>
              <c:strCache>
                <c:ptCount val="7"/>
                <c:pt idx="0">
                  <c:v>Розлади психіки та поведінки</c:v>
                </c:pt>
                <c:pt idx="1">
                  <c:v>Хвороби нервової системи</c:v>
                </c:pt>
                <c:pt idx="2">
                  <c:v>Природжені аномалії (вади розвитку)</c:v>
                </c:pt>
                <c:pt idx="3">
                  <c:v>Хвороби ендокринної системи</c:v>
                </c:pt>
                <c:pt idx="4">
                  <c:v>Хвороби органів дихання</c:v>
                </c:pt>
                <c:pt idx="5">
                  <c:v>Хвороби органів травлення</c:v>
                </c:pt>
                <c:pt idx="6">
                  <c:v>Новоутворення</c:v>
                </c:pt>
              </c:strCache>
            </c:strRef>
          </c:cat>
          <c:val>
            <c:numRef>
              <c:f>Sheet1!$A$2:$G$2</c:f>
              <c:numCache>
                <c:formatCode>0%</c:formatCode>
                <c:ptCount val="7"/>
                <c:pt idx="0">
                  <c:v>0.38000000000000017</c:v>
                </c:pt>
                <c:pt idx="1">
                  <c:v>0.19</c:v>
                </c:pt>
                <c:pt idx="2">
                  <c:v>0.19</c:v>
                </c:pt>
                <c:pt idx="3">
                  <c:v>9.0000000000000024E-2</c:v>
                </c:pt>
                <c:pt idx="4">
                  <c:v>0.05</c:v>
                </c:pt>
                <c:pt idx="5">
                  <c:v>0.05</c:v>
                </c:pt>
                <c:pt idx="6">
                  <c:v>0.05</c:v>
                </c:pt>
              </c:numCache>
            </c:numRef>
          </c:val>
          <c:extLst>
            <c:ext xmlns:c15="http://schemas.microsoft.com/office/drawing/2012/chart" uri="{02D57815-91ED-43cb-92C2-25804820EDAC}">
              <c15:filteredSeriesTitle>
                <c15:tx>
                  <c:strRef>
                    <c:extLst>
                      <c:ext uri="{02D57815-91ED-43cb-92C2-25804820EDAC}">
                        <c15:formulaRef>
                          <c15:sqref>Sheet1!#ССЫЛКА!</c15:sqref>
                        </c15:formulaRef>
                      </c:ext>
                    </c:extLst>
                    <c:strCache>
                      <c:ptCount val="1"/>
                      <c:pt idx="0">
                        <c:v>#REF!</c:v>
                      </c:pt>
                    </c:strCache>
                  </c:strRef>
                </c15:tx>
              </c15:filteredSeriesTitle>
            </c:ext>
            <c:ext xmlns:c16="http://schemas.microsoft.com/office/drawing/2014/chart" uri="{C3380CC4-5D6E-409C-BE32-E72D297353CC}">
              <c16:uniqueId val="{0000000E-3E19-491A-8F15-E2B2EEAC216A}"/>
            </c:ext>
          </c:extLst>
        </c:ser>
        <c:ser>
          <c:idx val="1"/>
          <c:order val="1"/>
          <c:spPr>
            <a:solidFill>
              <a:srgbClr val="993366"/>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0-3E19-491A-8F15-E2B2EEAC216A}"/>
              </c:ext>
            </c:extLst>
          </c:dPt>
          <c:dPt>
            <c:idx val="2"/>
            <c:invertIfNegative val="0"/>
            <c:bubble3D val="0"/>
            <c:spPr>
              <a:solidFill>
                <a:srgbClr val="FFFFCC"/>
              </a:solidFill>
              <a:ln w="12701">
                <a:solidFill>
                  <a:srgbClr val="000000"/>
                </a:solidFill>
                <a:prstDash val="solid"/>
              </a:ln>
            </c:spPr>
            <c:extLst>
              <c:ext xmlns:c16="http://schemas.microsoft.com/office/drawing/2014/chart" uri="{C3380CC4-5D6E-409C-BE32-E72D297353CC}">
                <c16:uniqueId val="{00000012-3E19-491A-8F15-E2B2EEAC216A}"/>
              </c:ext>
            </c:extLst>
          </c:dPt>
          <c:cat>
            <c:strRef>
              <c:f>Sheet1!$A$1:$G$1</c:f>
              <c:strCache>
                <c:ptCount val="7"/>
                <c:pt idx="0">
                  <c:v>Розлади психіки та поведінки</c:v>
                </c:pt>
                <c:pt idx="1">
                  <c:v>Хвороби нервової системи</c:v>
                </c:pt>
                <c:pt idx="2">
                  <c:v>Природжені аномалії (вади розвитку)</c:v>
                </c:pt>
                <c:pt idx="3">
                  <c:v>Хвороби ендокринної системи</c:v>
                </c:pt>
                <c:pt idx="4">
                  <c:v>Хвороби органів дихання</c:v>
                </c:pt>
                <c:pt idx="5">
                  <c:v>Хвороби органів травлення</c:v>
                </c:pt>
                <c:pt idx="6">
                  <c:v>Новоутворення</c:v>
                </c:pt>
              </c:strCache>
            </c:strRef>
          </c:cat>
          <c:val>
            <c:numRef>
              <c:f>Sheet1!$A$3:$G$3</c:f>
              <c:numCache>
                <c:formatCode>General</c:formatCode>
                <c:ptCount val="7"/>
              </c:numCache>
            </c:numRef>
          </c:val>
          <c:extLst>
            <c:ext xmlns:c15="http://schemas.microsoft.com/office/drawing/2012/chart" uri="{02D57815-91ED-43cb-92C2-25804820EDAC}">
              <c15:filteredSeriesTitle>
                <c15:tx>
                  <c:strRef>
                    <c:extLst>
                      <c:ext uri="{02D57815-91ED-43cb-92C2-25804820EDAC}">
                        <c15:formulaRef>
                          <c15:sqref>Sheet1!#ССЫЛКА!</c15:sqref>
                        </c15:formulaRef>
                      </c:ext>
                    </c:extLst>
                    <c:strCache>
                      <c:ptCount val="1"/>
                      <c:pt idx="0">
                        <c:v>#REF!</c:v>
                      </c:pt>
                    </c:strCache>
                  </c:strRef>
                </c15:tx>
              </c15:filteredSeriesTitle>
            </c:ext>
            <c:ext xmlns:c16="http://schemas.microsoft.com/office/drawing/2014/chart" uri="{C3380CC4-5D6E-409C-BE32-E72D297353CC}">
              <c16:uniqueId val="{00000013-3E19-491A-8F15-E2B2EEAC216A}"/>
            </c:ext>
          </c:extLst>
        </c:ser>
        <c:ser>
          <c:idx val="2"/>
          <c:order val="2"/>
          <c:spPr>
            <a:solidFill>
              <a:srgbClr val="FFFFCC"/>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5-3E19-491A-8F15-E2B2EEAC216A}"/>
              </c:ext>
            </c:extLst>
          </c:dPt>
          <c:dPt>
            <c:idx val="1"/>
            <c:invertIfNegative val="0"/>
            <c:bubble3D val="0"/>
            <c:spPr>
              <a:solidFill>
                <a:srgbClr val="993366"/>
              </a:solidFill>
              <a:ln w="12701">
                <a:solidFill>
                  <a:srgbClr val="000000"/>
                </a:solidFill>
                <a:prstDash val="solid"/>
              </a:ln>
            </c:spPr>
            <c:extLst>
              <c:ext xmlns:c16="http://schemas.microsoft.com/office/drawing/2014/chart" uri="{C3380CC4-5D6E-409C-BE32-E72D297353CC}">
                <c16:uniqueId val="{00000017-3E19-491A-8F15-E2B2EEAC216A}"/>
              </c:ext>
            </c:extLst>
          </c:dPt>
          <c:cat>
            <c:strRef>
              <c:f>Sheet1!$A$1:$G$1</c:f>
              <c:strCache>
                <c:ptCount val="7"/>
                <c:pt idx="0">
                  <c:v>Розлади психіки та поведінки</c:v>
                </c:pt>
                <c:pt idx="1">
                  <c:v>Хвороби нервової системи</c:v>
                </c:pt>
                <c:pt idx="2">
                  <c:v>Природжені аномалії (вади розвитку)</c:v>
                </c:pt>
                <c:pt idx="3">
                  <c:v>Хвороби ендокринної системи</c:v>
                </c:pt>
                <c:pt idx="4">
                  <c:v>Хвороби органів дихання</c:v>
                </c:pt>
                <c:pt idx="5">
                  <c:v>Хвороби органів травлення</c:v>
                </c:pt>
                <c:pt idx="6">
                  <c:v>Новоутворення</c:v>
                </c:pt>
              </c:strCache>
            </c:strRef>
          </c:cat>
          <c:val>
            <c:numRef>
              <c:f>Sheet1!$A$4:$G$4</c:f>
              <c:numCache>
                <c:formatCode>General</c:formatCode>
                <c:ptCount val="7"/>
              </c:numCache>
            </c:numRef>
          </c:val>
          <c:extLst>
            <c:ext xmlns:c15="http://schemas.microsoft.com/office/drawing/2012/chart" uri="{02D57815-91ED-43cb-92C2-25804820EDAC}">
              <c15:filteredSeriesTitle>
                <c15:tx>
                  <c:strRef>
                    <c:extLst>
                      <c:ext uri="{02D57815-91ED-43cb-92C2-25804820EDAC}">
                        <c15:formulaRef>
                          <c15:sqref>Sheet1!#ССЫЛКА!</c15:sqref>
                        </c15:formulaRef>
                      </c:ext>
                    </c:extLst>
                    <c:strCache>
                      <c:ptCount val="1"/>
                      <c:pt idx="0">
                        <c:v>#REF!</c:v>
                      </c:pt>
                    </c:strCache>
                  </c:strRef>
                </c15:tx>
              </c15:filteredSeriesTitle>
            </c:ext>
            <c:ext xmlns:c16="http://schemas.microsoft.com/office/drawing/2014/chart" uri="{C3380CC4-5D6E-409C-BE32-E72D297353CC}">
              <c16:uniqueId val="{00000018-3E19-491A-8F15-E2B2EEAC216A}"/>
            </c:ext>
          </c:extLst>
        </c:ser>
        <c:ser>
          <c:idx val="3"/>
          <c:order val="3"/>
          <c:spPr>
            <a:solidFill>
              <a:srgbClr val="CCFFFF"/>
            </a:solidFill>
            <a:ln w="12701">
              <a:solidFill>
                <a:srgbClr val="000000"/>
              </a:solidFill>
              <a:prstDash val="solid"/>
            </a:ln>
          </c:spPr>
          <c:invertIfNegative val="0"/>
          <c:dPt>
            <c:idx val="0"/>
            <c:invertIfNegative val="0"/>
            <c:bubble3D val="0"/>
            <c:spPr>
              <a:solidFill>
                <a:srgbClr val="9999FF"/>
              </a:solidFill>
              <a:ln w="12701">
                <a:solidFill>
                  <a:srgbClr val="000000"/>
                </a:solidFill>
                <a:prstDash val="solid"/>
              </a:ln>
            </c:spPr>
            <c:extLst>
              <c:ext xmlns:c16="http://schemas.microsoft.com/office/drawing/2014/chart" uri="{C3380CC4-5D6E-409C-BE32-E72D297353CC}">
                <c16:uniqueId val="{0000001A-3E19-491A-8F15-E2B2EEAC216A}"/>
              </c:ext>
            </c:extLst>
          </c:dPt>
          <c:dPt>
            <c:idx val="1"/>
            <c:invertIfNegative val="0"/>
            <c:bubble3D val="0"/>
            <c:spPr>
              <a:solidFill>
                <a:srgbClr val="993366"/>
              </a:solidFill>
              <a:ln w="12701">
                <a:solidFill>
                  <a:srgbClr val="000000"/>
                </a:solidFill>
                <a:prstDash val="solid"/>
              </a:ln>
            </c:spPr>
            <c:extLst>
              <c:ext xmlns:c16="http://schemas.microsoft.com/office/drawing/2014/chart" uri="{C3380CC4-5D6E-409C-BE32-E72D297353CC}">
                <c16:uniqueId val="{0000001C-3E19-491A-8F15-E2B2EEAC216A}"/>
              </c:ext>
            </c:extLst>
          </c:dPt>
          <c:dPt>
            <c:idx val="2"/>
            <c:invertIfNegative val="0"/>
            <c:bubble3D val="0"/>
            <c:spPr>
              <a:solidFill>
                <a:srgbClr val="FFFFCC"/>
              </a:solidFill>
              <a:ln w="12701">
                <a:solidFill>
                  <a:srgbClr val="000000"/>
                </a:solidFill>
                <a:prstDash val="solid"/>
              </a:ln>
            </c:spPr>
            <c:extLst>
              <c:ext xmlns:c16="http://schemas.microsoft.com/office/drawing/2014/chart" uri="{C3380CC4-5D6E-409C-BE32-E72D297353CC}">
                <c16:uniqueId val="{0000001E-3E19-491A-8F15-E2B2EEAC216A}"/>
              </c:ext>
            </c:extLst>
          </c:dPt>
          <c:dLbls>
            <c:dLbl>
              <c:idx val="0"/>
              <c:layout>
                <c:manualLayout>
                  <c:x val="8.8276836158192242E-4"/>
                  <c:y val="-4.4079342817070717E-2"/>
                </c:manualLayout>
              </c:layout>
              <c:tx>
                <c:rich>
                  <a:bodyPr/>
                  <a:lstStyle/>
                  <a:p>
                    <a:r>
                      <a:rPr lang="uk-UA" baseline="0"/>
                      <a:t>8 </a:t>
                    </a:r>
                    <a:r>
                      <a:rPr lang="uk-UA"/>
                      <a:t>випадків</a:t>
                    </a:r>
                  </a:p>
                </c:rich>
              </c:tx>
              <c:showLegendKey val="0"/>
              <c:showVal val="1"/>
              <c:showCatName val="0"/>
              <c:showSerName val="0"/>
              <c:showPercent val="0"/>
              <c:showBubbleSize val="0"/>
              <c:extLst>
                <c:ext xmlns:c15="http://schemas.microsoft.com/office/drawing/2012/chart" uri="{CE6537A1-D6FC-4f65-9D91-7224C49458BB}">
                  <c15:layout>
                    <c:manualLayout>
                      <c:w val="0.13290960451977402"/>
                      <c:h val="6.0929831176432539E-2"/>
                    </c:manualLayout>
                  </c15:layout>
                </c:ext>
                <c:ext xmlns:c16="http://schemas.microsoft.com/office/drawing/2014/chart" uri="{C3380CC4-5D6E-409C-BE32-E72D297353CC}">
                  <c16:uniqueId val="{0000001A-3E19-491A-8F15-E2B2EEAC216A}"/>
                </c:ext>
              </c:extLst>
            </c:dLbl>
            <c:dLbl>
              <c:idx val="1"/>
              <c:layout>
                <c:manualLayout>
                  <c:x val="-1.991275989975427E-3"/>
                  <c:y val="-6.6631198127261176E-2"/>
                </c:manualLayout>
              </c:layout>
              <c:tx>
                <c:rich>
                  <a:bodyPr/>
                  <a:lstStyle/>
                  <a:p>
                    <a:r>
                      <a:rPr lang="uk-UA"/>
                      <a:t>4 випадки</a:t>
                    </a:r>
                  </a:p>
                </c:rich>
              </c:tx>
              <c:showLegendKey val="0"/>
              <c:showVal val="1"/>
              <c:showCatName val="0"/>
              <c:showSerName val="0"/>
              <c:showPercent val="0"/>
              <c:showBubbleSize val="0"/>
              <c:extLst>
                <c:ext xmlns:c15="http://schemas.microsoft.com/office/drawing/2012/chart" uri="{CE6537A1-D6FC-4f65-9D91-7224C49458BB}">
                  <c15:layout>
                    <c:manualLayout>
                      <c:w val="0.14665055980282082"/>
                      <c:h val="3.9869770578431989E-2"/>
                    </c:manualLayout>
                  </c15:layout>
                </c:ext>
                <c:ext xmlns:c16="http://schemas.microsoft.com/office/drawing/2014/chart" uri="{C3380CC4-5D6E-409C-BE32-E72D297353CC}">
                  <c16:uniqueId val="{0000001C-3E19-491A-8F15-E2B2EEAC216A}"/>
                </c:ext>
              </c:extLst>
            </c:dLbl>
            <c:dLbl>
              <c:idx val="2"/>
              <c:layout>
                <c:manualLayout>
                  <c:x val="6.1793853250558372E-3"/>
                  <c:y val="-5.4609117461185075E-2"/>
                </c:manualLayout>
              </c:layout>
              <c:tx>
                <c:rich>
                  <a:bodyPr/>
                  <a:lstStyle/>
                  <a:p>
                    <a:r>
                      <a:rPr lang="uk-UA"/>
                      <a:t>4 випадки</a:t>
                    </a:r>
                  </a:p>
                </c:rich>
              </c:tx>
              <c:showLegendKey val="0"/>
              <c:showVal val="1"/>
              <c:showCatName val="0"/>
              <c:showSerName val="0"/>
              <c:showPercent val="0"/>
              <c:showBubbleSize val="0"/>
              <c:extLst>
                <c:ext xmlns:c15="http://schemas.microsoft.com/office/drawing/2012/chart" uri="{CE6537A1-D6FC-4f65-9D91-7224C49458BB}">
                  <c15:layout>
                    <c:manualLayout>
                      <c:w val="0.15421453465857751"/>
                      <c:h val="3.9869770578431989E-2"/>
                    </c:manualLayout>
                  </c15:layout>
                </c:ext>
                <c:ext xmlns:c16="http://schemas.microsoft.com/office/drawing/2014/chart" uri="{C3380CC4-5D6E-409C-BE32-E72D297353CC}">
                  <c16:uniqueId val="{0000001E-3E19-491A-8F15-E2B2EEAC216A}"/>
                </c:ext>
              </c:extLst>
            </c:dLbl>
            <c:dLbl>
              <c:idx val="3"/>
              <c:delete val="1"/>
              <c:extLst>
                <c:ext xmlns:c15="http://schemas.microsoft.com/office/drawing/2012/chart" uri="{CE6537A1-D6FC-4f65-9D91-7224C49458BB}"/>
                <c:ext xmlns:c16="http://schemas.microsoft.com/office/drawing/2014/chart" uri="{C3380CC4-5D6E-409C-BE32-E72D297353CC}">
                  <c16:uniqueId val="{00000011-AA4A-40DA-ABEA-D972042511F1}"/>
                </c:ext>
              </c:extLst>
            </c:dLbl>
            <c:dLbl>
              <c:idx val="4"/>
              <c:layout>
                <c:manualLayout>
                  <c:x val="-0.11753789050417569"/>
                  <c:y val="-0.11057099424394075"/>
                </c:manualLayout>
              </c:layout>
              <c:tx>
                <c:rich>
                  <a:bodyPr/>
                  <a:lstStyle/>
                  <a:p>
                    <a:r>
                      <a:rPr lang="uk-UA"/>
                      <a:t>2 випадки</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AA4A-40DA-ABEA-D972042511F1}"/>
                </c:ext>
              </c:extLst>
            </c:dLbl>
            <c:dLbl>
              <c:idx val="5"/>
              <c:layout>
                <c:manualLayout>
                  <c:x val="1.7655367231638433E-3"/>
                  <c:y val="-4.0072445362282057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AA4A-40DA-ABEA-D972042511F1}"/>
                </c:ext>
              </c:extLst>
            </c:dLbl>
            <c:dLbl>
              <c:idx val="6"/>
              <c:layout>
                <c:manualLayout>
                  <c:x val="0"/>
                  <c:y val="-4.8086555800440793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AA4A-40DA-ABEA-D972042511F1}"/>
                </c:ext>
              </c:extLst>
            </c:dLbl>
            <c:dLbl>
              <c:idx val="7"/>
              <c:layout>
                <c:manualLayout>
                  <c:x val="0"/>
                  <c:y val="-4.8086555800440814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AA4A-40DA-ABEA-D972042511F1}"/>
                </c:ext>
              </c:extLst>
            </c:dLbl>
            <c:dLbl>
              <c:idx val="8"/>
              <c:layout>
                <c:manualLayout>
                  <c:x val="0"/>
                  <c:y val="-4.4079342817070717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AA4A-40DA-ABEA-D972042511F1}"/>
                </c:ext>
              </c:extLst>
            </c:dLbl>
            <c:dLbl>
              <c:idx val="9"/>
              <c:layout>
                <c:manualLayout>
                  <c:x val="0"/>
                  <c:y val="-4.4079342817070662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AA4A-40DA-ABEA-D972042511F1}"/>
                </c:ext>
              </c:extLst>
            </c:dLbl>
            <c:dLbl>
              <c:idx val="10"/>
              <c:layout>
                <c:manualLayout>
                  <c:x val="0"/>
                  <c:y val="-4.8086555800440814E-2"/>
                </c:manualLayout>
              </c:layout>
              <c:tx>
                <c:rich>
                  <a:bodyPr/>
                  <a:lstStyle/>
                  <a:p>
                    <a:r>
                      <a:rPr lang="uk-UA"/>
                      <a:t>1 випадок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AA4A-40DA-ABEA-D972042511F1}"/>
                </c:ext>
              </c:extLst>
            </c:dLbl>
            <c:spPr>
              <a:noFill/>
              <a:ln w="25401">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Sheet1!$A$1:$G$1</c:f>
              <c:strCache>
                <c:ptCount val="7"/>
                <c:pt idx="0">
                  <c:v>Розлади психіки та поведінки</c:v>
                </c:pt>
                <c:pt idx="1">
                  <c:v>Хвороби нервової системи</c:v>
                </c:pt>
                <c:pt idx="2">
                  <c:v>Природжені аномалії (вади розвитку)</c:v>
                </c:pt>
                <c:pt idx="3">
                  <c:v>Хвороби ендокринної системи</c:v>
                </c:pt>
                <c:pt idx="4">
                  <c:v>Хвороби органів дихання</c:v>
                </c:pt>
                <c:pt idx="5">
                  <c:v>Хвороби органів травлення</c:v>
                </c:pt>
                <c:pt idx="6">
                  <c:v>Новоутворення</c:v>
                </c:pt>
              </c:strCache>
            </c:strRef>
          </c:cat>
          <c:val>
            <c:numRef>
              <c:f>Sheet1!$A$5:$G$5</c:f>
              <c:numCache>
                <c:formatCode>General</c:formatCode>
                <c:ptCount val="7"/>
              </c:numCache>
            </c:numRef>
          </c:val>
          <c:extLst>
            <c:ext xmlns:c15="http://schemas.microsoft.com/office/drawing/2012/chart" uri="{02D57815-91ED-43cb-92C2-25804820EDAC}">
              <c15:filteredSeriesTitle>
                <c15:tx>
                  <c:strRef>
                    <c:extLst>
                      <c:ext uri="{02D57815-91ED-43cb-92C2-25804820EDAC}">
                        <c15:formulaRef>
                          <c15:sqref>Sheet1!#ССЫЛКА!</c15:sqref>
                        </c15:formulaRef>
                      </c:ext>
                    </c:extLst>
                    <c:strCache>
                      <c:ptCount val="1"/>
                      <c:pt idx="0">
                        <c:v>#REF!</c:v>
                      </c:pt>
                    </c:strCache>
                  </c:strRef>
                </c15:tx>
              </c15:filteredSeriesTitle>
            </c:ext>
            <c:ext xmlns:c16="http://schemas.microsoft.com/office/drawing/2014/chart" uri="{C3380CC4-5D6E-409C-BE32-E72D297353CC}">
              <c16:uniqueId val="{0000001F-3E19-491A-8F15-E2B2EEAC216A}"/>
            </c:ext>
          </c:extLst>
        </c:ser>
        <c:dLbls>
          <c:showLegendKey val="0"/>
          <c:showVal val="0"/>
          <c:showCatName val="0"/>
          <c:showSerName val="0"/>
          <c:showPercent val="0"/>
          <c:showBubbleSize val="0"/>
        </c:dLbls>
        <c:gapWidth val="100"/>
        <c:overlap val="100"/>
        <c:axId val="110740608"/>
        <c:axId val="111935872"/>
      </c:barChart>
      <c:catAx>
        <c:axId val="110740608"/>
        <c:scaling>
          <c:orientation val="minMax"/>
        </c:scaling>
        <c:delete val="0"/>
        <c:axPos val="b"/>
        <c:numFmt formatCode="General" sourceLinked="0"/>
        <c:majorTickMark val="out"/>
        <c:minorTickMark val="none"/>
        <c:tickLblPos val="nextTo"/>
        <c:txPr>
          <a:bodyPr rot="-5400000" vert="horz"/>
          <a:lstStyle/>
          <a:p>
            <a:pPr>
              <a:defRPr/>
            </a:pPr>
            <a:endParaRPr lang="uk-UA"/>
          </a:p>
        </c:txPr>
        <c:crossAx val="111935872"/>
        <c:crosses val="autoZero"/>
        <c:auto val="1"/>
        <c:lblAlgn val="ctr"/>
        <c:lblOffset val="100"/>
        <c:noMultiLvlLbl val="0"/>
      </c:catAx>
      <c:valAx>
        <c:axId val="111935872"/>
        <c:scaling>
          <c:orientation val="minMax"/>
        </c:scaling>
        <c:delete val="0"/>
        <c:axPos val="l"/>
        <c:majorGridlines/>
        <c:numFmt formatCode="0%" sourceLinked="1"/>
        <c:majorTickMark val="out"/>
        <c:minorTickMark val="none"/>
        <c:tickLblPos val="nextTo"/>
        <c:crossAx val="110740608"/>
        <c:crosses val="autoZero"/>
        <c:crossBetween val="between"/>
      </c:valAx>
    </c:plotArea>
    <c:plotVisOnly val="1"/>
    <c:dispBlanksAs val="zero"/>
    <c:showDLblsOverMax val="0"/>
  </c:chart>
  <c:spPr>
    <a:noFill/>
    <a:ln>
      <a:noFill/>
    </a:ln>
  </c:spPr>
  <c:txPr>
    <a:bodyPr/>
    <a:lstStyle/>
    <a:p>
      <a:pPr>
        <a:defRPr sz="700" b="1" i="0" u="none" strike="noStrike" baseline="0">
          <a:solidFill>
            <a:srgbClr val="000000"/>
          </a:solidFill>
          <a:latin typeface="+mn-lt"/>
          <a:ea typeface="Arial Cyr"/>
          <a:cs typeface="Arial Cyr"/>
        </a:defRPr>
      </a:pPr>
      <a:endParaRPr lang="uk-U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200" b="1" i="0" u="none" strike="noStrike" baseline="0"/>
              <a:t>Джерело фінансування КНП «Переяславський ЦПМСД» в тис. грн.</a:t>
            </a:r>
            <a:endParaRPr lang="uk-UA"/>
          </a:p>
        </c:rich>
      </c:tx>
      <c:layout>
        <c:manualLayout>
          <c:xMode val="edge"/>
          <c:yMode val="edge"/>
          <c:x val="7.5719388752574515E-2"/>
          <c:y val="6.6801551329775111E-2"/>
        </c:manualLayout>
      </c:layout>
      <c:overlay val="0"/>
      <c:spPr>
        <a:noFill/>
        <a:ln w="25401">
          <a:noFill/>
        </a:ln>
      </c:spPr>
    </c:title>
    <c:autoTitleDeleted val="0"/>
    <c:view3D>
      <c:rotX val="15"/>
      <c:rotY val="170"/>
      <c:rAngAx val="0"/>
      <c:perspective val="0"/>
    </c:view3D>
    <c:floor>
      <c:thickness val="0"/>
    </c:floor>
    <c:sideWall>
      <c:thickness val="0"/>
    </c:sideWall>
    <c:backWall>
      <c:thickness val="0"/>
    </c:backWall>
    <c:plotArea>
      <c:layout>
        <c:manualLayout>
          <c:layoutTarget val="inner"/>
          <c:xMode val="edge"/>
          <c:yMode val="edge"/>
          <c:x val="0.12481644640234962"/>
          <c:y val="0.19067796610169488"/>
          <c:w val="0.53303964757709565"/>
          <c:h val="0.61016949152542665"/>
        </c:manualLayout>
      </c:layout>
      <c:pie3DChart>
        <c:varyColors val="1"/>
        <c:ser>
          <c:idx val="0"/>
          <c:order val="0"/>
          <c:tx>
            <c:strRef>
              <c:f>Sheet1!$A$2</c:f>
              <c:strCache>
                <c:ptCount val="1"/>
              </c:strCache>
            </c:strRef>
          </c:tx>
          <c:spPr>
            <a:solidFill>
              <a:srgbClr val="9999FF"/>
            </a:solidFill>
            <a:ln w="12701">
              <a:solidFill>
                <a:srgbClr val="000000"/>
              </a:solidFill>
              <a:prstDash val="solid"/>
            </a:ln>
          </c:spPr>
          <c:explosion val="22"/>
          <c:dPt>
            <c:idx val="0"/>
            <c:bubble3D val="0"/>
            <c:spPr>
              <a:solidFill>
                <a:srgbClr val="3366FF"/>
              </a:solidFill>
              <a:ln w="12701">
                <a:solidFill>
                  <a:srgbClr val="000000"/>
                </a:solidFill>
                <a:prstDash val="solid"/>
              </a:ln>
            </c:spPr>
            <c:extLst>
              <c:ext xmlns:c16="http://schemas.microsoft.com/office/drawing/2014/chart" uri="{C3380CC4-5D6E-409C-BE32-E72D297353CC}">
                <c16:uniqueId val="{00000001-748E-4472-981A-322BDAEEB660}"/>
              </c:ext>
            </c:extLst>
          </c:dPt>
          <c:dPt>
            <c:idx val="1"/>
            <c:bubble3D val="0"/>
            <c:spPr>
              <a:solidFill>
                <a:srgbClr val="FF0000"/>
              </a:solidFill>
              <a:ln w="12701">
                <a:solidFill>
                  <a:srgbClr val="000000"/>
                </a:solidFill>
                <a:prstDash val="solid"/>
              </a:ln>
            </c:spPr>
            <c:extLst>
              <c:ext xmlns:c16="http://schemas.microsoft.com/office/drawing/2014/chart" uri="{C3380CC4-5D6E-409C-BE32-E72D297353CC}">
                <c16:uniqueId val="{00000003-748E-4472-981A-322BDAEEB660}"/>
              </c:ext>
            </c:extLst>
          </c:dPt>
          <c:dPt>
            <c:idx val="2"/>
            <c:bubble3D val="0"/>
            <c:explosion val="19"/>
            <c:spPr>
              <a:solidFill>
                <a:srgbClr val="00FF00"/>
              </a:solidFill>
              <a:ln w="12701">
                <a:solidFill>
                  <a:srgbClr val="000000"/>
                </a:solidFill>
                <a:prstDash val="solid"/>
              </a:ln>
            </c:spPr>
            <c:extLst>
              <c:ext xmlns:c16="http://schemas.microsoft.com/office/drawing/2014/chart" uri="{C3380CC4-5D6E-409C-BE32-E72D297353CC}">
                <c16:uniqueId val="{00000005-748E-4472-981A-322BDAEEB660}"/>
              </c:ext>
            </c:extLst>
          </c:dPt>
          <c:dLbls>
            <c:dLbl>
              <c:idx val="0"/>
              <c:tx>
                <c:rich>
                  <a:bodyPr/>
                  <a:lstStyle/>
                  <a:p>
                    <a:r>
                      <a:rPr lang="en-US" baseline="0"/>
                      <a:t>30 325,3(88%)</a:t>
                    </a:r>
                    <a:endParaRPr lang="en-US"/>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48E-4472-981A-322BDAEEB660}"/>
                </c:ext>
              </c:extLst>
            </c:dLbl>
            <c:dLbl>
              <c:idx val="1"/>
              <c:tx>
                <c:rich>
                  <a:bodyPr/>
                  <a:lstStyle/>
                  <a:p>
                    <a:r>
                      <a:rPr lang="en-US" baseline="0"/>
                      <a:t>3 678,9 (10,7%)</a:t>
                    </a:r>
                    <a:endParaRPr lang="en-US"/>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48E-4472-981A-322BDAEEB660}"/>
                </c:ext>
              </c:extLst>
            </c:dLbl>
            <c:dLbl>
              <c:idx val="2"/>
              <c:tx>
                <c:rich>
                  <a:bodyPr/>
                  <a:lstStyle/>
                  <a:p>
                    <a:r>
                      <a:rPr lang="en-US"/>
                      <a:t>430,8</a:t>
                    </a:r>
                    <a:r>
                      <a:rPr lang="en-US" baseline="0"/>
                      <a:t> </a:t>
                    </a:r>
                    <a:r>
                      <a:rPr lang="en-US"/>
                      <a:t>(1,3%)</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48E-4472-981A-322BDAEEB660}"/>
                </c:ext>
              </c:extLst>
            </c:dLbl>
            <c:spPr>
              <a:noFill/>
              <a:ln w="25401">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За пакетами медичних послуг Національної служби здоров'я України</c:v>
                </c:pt>
                <c:pt idx="1">
                  <c:v>З міського бюджету </c:v>
                </c:pt>
                <c:pt idx="2">
                  <c:v>З Циблівської сільської ради</c:v>
                </c:pt>
              </c:strCache>
            </c:strRef>
          </c:cat>
          <c:val>
            <c:numRef>
              <c:f>Sheet1!$B$2:$D$2</c:f>
              <c:numCache>
                <c:formatCode>#,##0.0</c:formatCode>
                <c:ptCount val="3"/>
                <c:pt idx="0">
                  <c:v>30325.3</c:v>
                </c:pt>
                <c:pt idx="1">
                  <c:v>3678.9</c:v>
                </c:pt>
                <c:pt idx="2" formatCode="General">
                  <c:v>430.8</c:v>
                </c:pt>
              </c:numCache>
            </c:numRef>
          </c:val>
          <c:extLst>
            <c:ext xmlns:c16="http://schemas.microsoft.com/office/drawing/2014/chart" uri="{C3380CC4-5D6E-409C-BE32-E72D297353CC}">
              <c16:uniqueId val="{00000006-748E-4472-981A-322BDAEEB660}"/>
            </c:ext>
          </c:extLst>
        </c:ser>
        <c:ser>
          <c:idx val="1"/>
          <c:order val="1"/>
          <c:tx>
            <c:strRef>
              <c:f>Sheet1!$A$3</c:f>
              <c:strCache>
                <c:ptCount val="1"/>
              </c:strCache>
            </c:strRef>
          </c:tx>
          <c:spPr>
            <a:solidFill>
              <a:srgbClr val="993366"/>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8-748E-4472-981A-322BDAEEB660}"/>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0A-748E-4472-981A-322BDAEEB660}"/>
              </c:ext>
            </c:extLst>
          </c:dPt>
          <c:dLbls>
            <c:spPr>
              <a:noFill/>
              <a:ln w="25401">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За пакетами медичних послуг Національної служби здоров'я України</c:v>
                </c:pt>
                <c:pt idx="1">
                  <c:v>З міського бюджету </c:v>
                </c:pt>
                <c:pt idx="2">
                  <c:v>З Циблівської сільської ради</c:v>
                </c:pt>
              </c:strCache>
            </c:strRef>
          </c:cat>
          <c:val>
            <c:numRef>
              <c:f>Sheet1!$B$3:$D$3</c:f>
              <c:numCache>
                <c:formatCode>General</c:formatCode>
                <c:ptCount val="3"/>
              </c:numCache>
            </c:numRef>
          </c:val>
          <c:extLst>
            <c:ext xmlns:c16="http://schemas.microsoft.com/office/drawing/2014/chart" uri="{C3380CC4-5D6E-409C-BE32-E72D297353CC}">
              <c16:uniqueId val="{0000000B-748E-4472-981A-322BDAEEB660}"/>
            </c:ext>
          </c:extLst>
        </c:ser>
        <c:ser>
          <c:idx val="2"/>
          <c:order val="2"/>
          <c:tx>
            <c:strRef>
              <c:f>Sheet1!$A$4</c:f>
              <c:strCache>
                <c:ptCount val="1"/>
              </c:strCache>
            </c:strRef>
          </c:tx>
          <c:spPr>
            <a:solidFill>
              <a:srgbClr val="FFFFCC"/>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D-748E-4472-981A-322BDAEEB660}"/>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0F-748E-4472-981A-322BDAEEB660}"/>
              </c:ext>
            </c:extLst>
          </c:dPt>
          <c:dLbls>
            <c:spPr>
              <a:noFill/>
              <a:ln w="25401">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За пакетами медичних послуг Національної служби здоров'я України</c:v>
                </c:pt>
                <c:pt idx="1">
                  <c:v>З міського бюджету </c:v>
                </c:pt>
                <c:pt idx="2">
                  <c:v>З Циблівської сільської ради</c:v>
                </c:pt>
              </c:strCache>
            </c:strRef>
          </c:cat>
          <c:val>
            <c:numRef>
              <c:f>Sheet1!$B$4:$D$4</c:f>
              <c:numCache>
                <c:formatCode>General</c:formatCode>
                <c:ptCount val="3"/>
              </c:numCache>
            </c:numRef>
          </c:val>
          <c:extLst>
            <c:ext xmlns:c16="http://schemas.microsoft.com/office/drawing/2014/chart" uri="{C3380CC4-5D6E-409C-BE32-E72D297353CC}">
              <c16:uniqueId val="{00000010-748E-4472-981A-322BDAEEB660}"/>
            </c:ext>
          </c:extLst>
        </c:ser>
        <c:ser>
          <c:idx val="3"/>
          <c:order val="3"/>
          <c:tx>
            <c:strRef>
              <c:f>Sheet1!$A$5</c:f>
              <c:strCache>
                <c:ptCount val="1"/>
              </c:strCache>
            </c:strRef>
          </c:tx>
          <c:spPr>
            <a:solidFill>
              <a:srgbClr val="CCFFFF"/>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12-748E-4472-981A-322BDAEEB660}"/>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14-748E-4472-981A-322BDAEEB660}"/>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16-748E-4472-981A-322BDAEEB660}"/>
              </c:ext>
            </c:extLst>
          </c:dPt>
          <c:dLbls>
            <c:spPr>
              <a:noFill/>
              <a:ln w="25401">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За пакетами медичних послуг Національної служби здоров'я України</c:v>
                </c:pt>
                <c:pt idx="1">
                  <c:v>З міського бюджету </c:v>
                </c:pt>
                <c:pt idx="2">
                  <c:v>З Циблівської сільської ради</c:v>
                </c:pt>
              </c:strCache>
            </c:strRef>
          </c:cat>
          <c:val>
            <c:numRef>
              <c:f>Sheet1!$B$5:$D$5</c:f>
              <c:numCache>
                <c:formatCode>General</c:formatCode>
                <c:ptCount val="3"/>
              </c:numCache>
            </c:numRef>
          </c:val>
          <c:extLst>
            <c:ext xmlns:c16="http://schemas.microsoft.com/office/drawing/2014/chart" uri="{C3380CC4-5D6E-409C-BE32-E72D297353CC}">
              <c16:uniqueId val="{00000017-748E-4472-981A-322BDAEEB660}"/>
            </c:ext>
          </c:extLst>
        </c:ser>
        <c:dLbls>
          <c:showLegendKey val="0"/>
          <c:showVal val="1"/>
          <c:showCatName val="0"/>
          <c:showSerName val="0"/>
          <c:showPercent val="0"/>
          <c:showBubbleSize val="0"/>
          <c:showLeaderLines val="1"/>
        </c:dLbls>
      </c:pie3DChart>
      <c:spPr>
        <a:noFill/>
        <a:ln w="25401">
          <a:noFill/>
        </a:ln>
      </c:spPr>
    </c:plotArea>
    <c:legend>
      <c:legendPos val="r"/>
      <c:layout>
        <c:manualLayout>
          <c:xMode val="edge"/>
          <c:yMode val="edge"/>
          <c:x val="0.70973124076938221"/>
          <c:y val="0.23300035256786969"/>
          <c:w val="0.26935393060469498"/>
          <c:h val="0.59798059718045016"/>
        </c:manualLayout>
      </c:layout>
      <c:overlay val="0"/>
      <c:spPr>
        <a:noFill/>
        <a:ln w="3175">
          <a:solidFill>
            <a:srgbClr val="000000"/>
          </a:solidFill>
          <a:prstDash val="solid"/>
        </a:ln>
      </c:spPr>
    </c:legend>
    <c:plotVisOnly val="1"/>
    <c:dispBlanksAs val="zero"/>
    <c:showDLblsOverMax val="0"/>
  </c:chart>
  <c:spPr>
    <a:noFill/>
    <a:ln>
      <a:noFill/>
    </a:ln>
  </c:spPr>
  <c:txPr>
    <a:bodyPr/>
    <a:lstStyle/>
    <a:p>
      <a:pPr>
        <a:defRPr sz="1000" b="1" i="0" u="none" strike="noStrike" baseline="0">
          <a:solidFill>
            <a:srgbClr val="000000"/>
          </a:solidFill>
          <a:latin typeface="+mn-lt"/>
          <a:ea typeface="Arial Cyr"/>
          <a:cs typeface="Arial Cyr"/>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600" b="1" i="0" u="none" strike="noStrike" baseline="0">
                <a:latin typeface="Times New Roman" pitchFamily="18" charset="0"/>
                <a:cs typeface="Times New Roman" pitchFamily="18" charset="0"/>
              </a:rPr>
              <a:t>Використання коштів КНП "Переяславський ЦПМСД" в тис. грн.</a:t>
            </a:r>
          </a:p>
        </c:rich>
      </c:tx>
      <c:layout>
        <c:manualLayout>
          <c:xMode val="edge"/>
          <c:yMode val="edge"/>
          <c:x val="0.11652479959263294"/>
          <c:y val="8.6649764611533925E-2"/>
        </c:manualLayout>
      </c:layout>
      <c:overlay val="0"/>
      <c:spPr>
        <a:noFill/>
        <a:ln w="25401">
          <a:noFill/>
        </a:ln>
      </c:spPr>
    </c:title>
    <c:autoTitleDeleted val="0"/>
    <c:view3D>
      <c:rotX val="15"/>
      <c:rotY val="170"/>
      <c:rAngAx val="0"/>
      <c:perspective val="0"/>
    </c:view3D>
    <c:floor>
      <c:thickness val="0"/>
    </c:floor>
    <c:sideWall>
      <c:thickness val="0"/>
    </c:sideWall>
    <c:backWall>
      <c:thickness val="0"/>
    </c:backWall>
    <c:plotArea>
      <c:layout>
        <c:manualLayout>
          <c:layoutTarget val="inner"/>
          <c:xMode val="edge"/>
          <c:yMode val="edge"/>
          <c:x val="0.11602472658107466"/>
          <c:y val="4.8140812454210759E-4"/>
          <c:w val="0.76889318221812863"/>
          <c:h val="0.86055221521324843"/>
        </c:manualLayout>
      </c:layout>
      <c:pie3DChart>
        <c:varyColors val="1"/>
        <c:ser>
          <c:idx val="0"/>
          <c:order val="0"/>
          <c:tx>
            <c:strRef>
              <c:f>Sheet1!$A$2</c:f>
              <c:strCache>
                <c:ptCount val="1"/>
              </c:strCache>
            </c:strRef>
          </c:tx>
          <c:spPr>
            <a:solidFill>
              <a:srgbClr val="9999FF"/>
            </a:solidFill>
            <a:ln w="12701">
              <a:solidFill>
                <a:srgbClr val="000000"/>
              </a:solidFill>
              <a:prstDash val="solid"/>
            </a:ln>
          </c:spPr>
          <c:explosion val="22"/>
          <c:dPt>
            <c:idx val="0"/>
            <c:bubble3D val="0"/>
            <c:spPr>
              <a:solidFill>
                <a:srgbClr val="FF0000"/>
              </a:solidFill>
              <a:ln w="12701">
                <a:solidFill>
                  <a:srgbClr val="000000"/>
                </a:solidFill>
                <a:prstDash val="solid"/>
              </a:ln>
            </c:spPr>
            <c:extLst>
              <c:ext xmlns:c16="http://schemas.microsoft.com/office/drawing/2014/chart" uri="{C3380CC4-5D6E-409C-BE32-E72D297353CC}">
                <c16:uniqueId val="{00000001-B8CE-4B6E-B057-7AB736AA5555}"/>
              </c:ext>
            </c:extLst>
          </c:dPt>
          <c:dPt>
            <c:idx val="1"/>
            <c:bubble3D val="0"/>
            <c:spPr>
              <a:solidFill>
                <a:srgbClr val="7030A0"/>
              </a:solidFill>
              <a:ln w="12701">
                <a:solidFill>
                  <a:srgbClr val="000000"/>
                </a:solidFill>
                <a:prstDash val="solid"/>
              </a:ln>
            </c:spPr>
            <c:extLst>
              <c:ext xmlns:c16="http://schemas.microsoft.com/office/drawing/2014/chart" uri="{C3380CC4-5D6E-409C-BE32-E72D297353CC}">
                <c16:uniqueId val="{00000003-B8CE-4B6E-B057-7AB736AA5555}"/>
              </c:ext>
            </c:extLst>
          </c:dPt>
          <c:dPt>
            <c:idx val="2"/>
            <c:bubble3D val="0"/>
            <c:explosion val="19"/>
            <c:spPr>
              <a:solidFill>
                <a:schemeClr val="accent5"/>
              </a:solidFill>
              <a:ln w="12701">
                <a:solidFill>
                  <a:srgbClr val="000000"/>
                </a:solidFill>
                <a:prstDash val="solid"/>
              </a:ln>
            </c:spPr>
            <c:extLst>
              <c:ext xmlns:c16="http://schemas.microsoft.com/office/drawing/2014/chart" uri="{C3380CC4-5D6E-409C-BE32-E72D297353CC}">
                <c16:uniqueId val="{00000005-B8CE-4B6E-B057-7AB736AA5555}"/>
              </c:ext>
            </c:extLst>
          </c:dPt>
          <c:dPt>
            <c:idx val="3"/>
            <c:bubble3D val="0"/>
            <c:spPr>
              <a:solidFill>
                <a:srgbClr val="FFC000"/>
              </a:solidFill>
              <a:ln w="12701">
                <a:solidFill>
                  <a:srgbClr val="000000"/>
                </a:solidFill>
                <a:prstDash val="solid"/>
              </a:ln>
            </c:spPr>
            <c:extLst>
              <c:ext xmlns:c16="http://schemas.microsoft.com/office/drawing/2014/chart" uri="{C3380CC4-5D6E-409C-BE32-E72D297353CC}">
                <c16:uniqueId val="{00000007-B8CE-4B6E-B057-7AB736AA5555}"/>
              </c:ext>
            </c:extLst>
          </c:dPt>
          <c:dPt>
            <c:idx val="4"/>
            <c:bubble3D val="0"/>
            <c:spPr>
              <a:solidFill>
                <a:schemeClr val="bg2">
                  <a:lumMod val="75000"/>
                </a:schemeClr>
              </a:solidFill>
              <a:ln w="12701">
                <a:solidFill>
                  <a:srgbClr val="000000"/>
                </a:solidFill>
                <a:prstDash val="solid"/>
              </a:ln>
            </c:spPr>
            <c:extLst>
              <c:ext xmlns:c16="http://schemas.microsoft.com/office/drawing/2014/chart" uri="{C3380CC4-5D6E-409C-BE32-E72D297353CC}">
                <c16:uniqueId val="{00000004-D58E-4F21-A130-913DB0079F81}"/>
              </c:ext>
            </c:extLst>
          </c:dPt>
          <c:dPt>
            <c:idx val="5"/>
            <c:bubble3D val="0"/>
            <c:spPr>
              <a:solidFill>
                <a:srgbClr val="00B050"/>
              </a:solidFill>
              <a:ln w="12701">
                <a:solidFill>
                  <a:srgbClr val="000000"/>
                </a:solidFill>
                <a:prstDash val="solid"/>
              </a:ln>
            </c:spPr>
            <c:extLst>
              <c:ext xmlns:c16="http://schemas.microsoft.com/office/drawing/2014/chart" uri="{C3380CC4-5D6E-409C-BE32-E72D297353CC}">
                <c16:uniqueId val="{00000005-D58E-4F21-A130-913DB0079F81}"/>
              </c:ext>
            </c:extLst>
          </c:dPt>
          <c:dPt>
            <c:idx val="6"/>
            <c:bubble3D val="0"/>
            <c:spPr>
              <a:solidFill>
                <a:schemeClr val="accent6">
                  <a:lumMod val="75000"/>
                </a:schemeClr>
              </a:solidFill>
              <a:ln w="12701">
                <a:solidFill>
                  <a:srgbClr val="000000"/>
                </a:solidFill>
                <a:prstDash val="solid"/>
              </a:ln>
            </c:spPr>
            <c:extLst>
              <c:ext xmlns:c16="http://schemas.microsoft.com/office/drawing/2014/chart" uri="{C3380CC4-5D6E-409C-BE32-E72D297353CC}">
                <c16:uniqueId val="{00000006-D58E-4F21-A130-913DB0079F81}"/>
              </c:ext>
            </c:extLst>
          </c:dPt>
          <c:dPt>
            <c:idx val="7"/>
            <c:bubble3D val="0"/>
            <c:spPr>
              <a:solidFill>
                <a:srgbClr val="0070C0"/>
              </a:solidFill>
              <a:ln w="12701">
                <a:solidFill>
                  <a:srgbClr val="000000"/>
                </a:solidFill>
                <a:prstDash val="solid"/>
              </a:ln>
            </c:spPr>
            <c:extLst>
              <c:ext xmlns:c16="http://schemas.microsoft.com/office/drawing/2014/chart" uri="{C3380CC4-5D6E-409C-BE32-E72D297353CC}">
                <c16:uniqueId val="{00000007-D58E-4F21-A130-913DB0079F81}"/>
              </c:ext>
            </c:extLst>
          </c:dPt>
          <c:dLbls>
            <c:dLbl>
              <c:idx val="0"/>
              <c:layout>
                <c:manualLayout>
                  <c:x val="0.13839202339365211"/>
                  <c:y val="-3.9938385306767681E-2"/>
                </c:manualLayout>
              </c:layout>
              <c:tx>
                <c:rich>
                  <a:bodyPr/>
                  <a:lstStyle/>
                  <a:p>
                    <a:r>
                      <a:rPr lang="en-US" sz="1100">
                        <a:latin typeface="Times New Roman" pitchFamily="18" charset="0"/>
                        <a:cs typeface="Times New Roman" pitchFamily="18" charset="0"/>
                      </a:rPr>
                      <a:t>24877,4</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8CE-4B6E-B057-7AB736AA5555}"/>
                </c:ext>
              </c:extLst>
            </c:dLbl>
            <c:dLbl>
              <c:idx val="1"/>
              <c:layout>
                <c:manualLayout>
                  <c:x val="-8.3305214522934989E-2"/>
                  <c:y val="-0.10830608127315462"/>
                </c:manualLayout>
              </c:layout>
              <c:tx>
                <c:rich>
                  <a:bodyPr/>
                  <a:lstStyle/>
                  <a:p>
                    <a:r>
                      <a:rPr lang="en-US" sz="1100">
                        <a:latin typeface="Times New Roman" pitchFamily="18" charset="0"/>
                        <a:cs typeface="Times New Roman" pitchFamily="18" charset="0"/>
                      </a:rPr>
                      <a:t>5378,2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8CE-4B6E-B057-7AB736AA5555}"/>
                </c:ext>
              </c:extLst>
            </c:dLbl>
            <c:dLbl>
              <c:idx val="2"/>
              <c:layout>
                <c:manualLayout>
                  <c:x val="3.4863880246067673E-2"/>
                  <c:y val="2.1512610761580248E-2"/>
                </c:manualLayout>
              </c:layout>
              <c:tx>
                <c:rich>
                  <a:bodyPr/>
                  <a:lstStyle/>
                  <a:p>
                    <a:r>
                      <a:rPr lang="en-US" sz="1100">
                        <a:latin typeface="Times New Roman" pitchFamily="18" charset="0"/>
                        <a:cs typeface="Times New Roman" pitchFamily="18" charset="0"/>
                      </a:rPr>
                      <a:t>460,8</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8CE-4B6E-B057-7AB736AA5555}"/>
                </c:ext>
              </c:extLst>
            </c:dLbl>
            <c:dLbl>
              <c:idx val="3"/>
              <c:layout>
                <c:manualLayout>
                  <c:x val="1.3498676431494565E-2"/>
                  <c:y val="5.6912075617776302E-2"/>
                </c:manualLayout>
              </c:layout>
              <c:tx>
                <c:rich>
                  <a:bodyPr/>
                  <a:lstStyle/>
                  <a:p>
                    <a:r>
                      <a:rPr lang="en-US" sz="1100">
                        <a:latin typeface="Times New Roman" pitchFamily="18" charset="0"/>
                        <a:cs typeface="Times New Roman" pitchFamily="18" charset="0"/>
                      </a:rPr>
                      <a:t>292,4</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8CE-4B6E-B057-7AB736AA5555}"/>
                </c:ext>
              </c:extLst>
            </c:dLbl>
            <c:dLbl>
              <c:idx val="4"/>
              <c:layout>
                <c:manualLayout>
                  <c:x val="-3.0409800772050428E-2"/>
                  <c:y val="5.7715046559212516E-2"/>
                </c:manualLayout>
              </c:layout>
              <c:tx>
                <c:rich>
                  <a:bodyPr/>
                  <a:lstStyle/>
                  <a:p>
                    <a:r>
                      <a:rPr lang="en-US" sz="1100">
                        <a:latin typeface="Times New Roman" pitchFamily="18" charset="0"/>
                        <a:cs typeface="Times New Roman" pitchFamily="18" charset="0"/>
                      </a:rPr>
                      <a:t>537,1</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58E-4F21-A130-913DB0079F81}"/>
                </c:ext>
              </c:extLst>
            </c:dLbl>
            <c:dLbl>
              <c:idx val="5"/>
              <c:layout>
                <c:manualLayout>
                  <c:x val="-2.0462107001246812E-2"/>
                  <c:y val="5.9648710847934931E-2"/>
                </c:manualLayout>
              </c:layout>
              <c:tx>
                <c:rich>
                  <a:bodyPr/>
                  <a:lstStyle/>
                  <a:p>
                    <a:r>
                      <a:rPr lang="en-US" sz="1100">
                        <a:latin typeface="Times New Roman" pitchFamily="18" charset="0"/>
                        <a:cs typeface="Times New Roman" pitchFamily="18" charset="0"/>
                      </a:rPr>
                      <a:t>1840,8</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58E-4F21-A130-913DB0079F81}"/>
                </c:ext>
              </c:extLst>
            </c:dLbl>
            <c:dLbl>
              <c:idx val="6"/>
              <c:layout>
                <c:manualLayout>
                  <c:x val="-1.8793849057027644E-2"/>
                  <c:y val="4.9629355487776347E-2"/>
                </c:manualLayout>
              </c:layout>
              <c:tx>
                <c:rich>
                  <a:bodyPr/>
                  <a:lstStyle/>
                  <a:p>
                    <a:r>
                      <a:rPr lang="en-US" sz="1100">
                        <a:latin typeface="Times New Roman" pitchFamily="18" charset="0"/>
                        <a:cs typeface="Times New Roman" pitchFamily="18" charset="0"/>
                      </a:rPr>
                      <a:t>142,5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58E-4F21-A130-913DB0079F81}"/>
                </c:ext>
              </c:extLst>
            </c:dLbl>
            <c:dLbl>
              <c:idx val="7"/>
              <c:layout>
                <c:manualLayout>
                  <c:x val="-7.5374886270457284E-2"/>
                  <c:y val="-9.7979810870480744E-3"/>
                </c:manualLayout>
              </c:layout>
              <c:tx>
                <c:rich>
                  <a:bodyPr/>
                  <a:lstStyle/>
                  <a:p>
                    <a:r>
                      <a:rPr lang="en-US" sz="1100">
                        <a:latin typeface="Times New Roman" pitchFamily="18" charset="0"/>
                        <a:cs typeface="Times New Roman" pitchFamily="18" charset="0"/>
                      </a:rPr>
                      <a:t>34,6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58E-4F21-A130-913DB0079F81}"/>
                </c:ext>
              </c:extLst>
            </c:dLbl>
            <c:spPr>
              <a:noFill/>
              <a:ln w="25401">
                <a:noFill/>
              </a:ln>
            </c:spPr>
            <c:txPr>
              <a:bodyPr/>
              <a:lstStyle/>
              <a:p>
                <a:pPr>
                  <a:defRPr sz="1100">
                    <a:latin typeface="Times New Roman" pitchFamily="18" charset="0"/>
                    <a:cs typeface="Times New Roman" pitchFamily="18" charset="0"/>
                  </a:defRPr>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Sheet1!$B$1:$I$1</c:f>
              <c:strCache>
                <c:ptCount val="8"/>
                <c:pt idx="0">
                  <c:v>Заробітна плата</c:v>
                </c:pt>
                <c:pt idx="1">
                  <c:v>Нарахування на заробітну плату</c:v>
                </c:pt>
                <c:pt idx="2">
                  <c:v>Предмети, матеріали, обладнання та інвентар</c:v>
                </c:pt>
                <c:pt idx="3">
                  <c:v>Медикаменти та медичні матеріали</c:v>
                </c:pt>
                <c:pt idx="4">
                  <c:v>Оплата послуг
(крім комунальних)</c:v>
                </c:pt>
                <c:pt idx="5">
                  <c:v>Оплата комунальних послуг та енергоносіїв</c:v>
                </c:pt>
                <c:pt idx="6">
                  <c:v>Придбання обладнання і предметів довгострокового використання</c:v>
                </c:pt>
                <c:pt idx="7">
                  <c:v>Пені, штрафи,       
адміністративний збір</c:v>
                </c:pt>
              </c:strCache>
            </c:strRef>
          </c:cat>
          <c:val>
            <c:numRef>
              <c:f>Sheet1!$B$2:$I$2</c:f>
              <c:numCache>
                <c:formatCode>0.00%</c:formatCode>
                <c:ptCount val="8"/>
                <c:pt idx="0">
                  <c:v>0.4259</c:v>
                </c:pt>
                <c:pt idx="1">
                  <c:v>9.2100000000000001E-2</c:v>
                </c:pt>
                <c:pt idx="2">
                  <c:v>7.9000000000000008E-3</c:v>
                </c:pt>
                <c:pt idx="3">
                  <c:v>5.0000000000000001E-3</c:v>
                </c:pt>
                <c:pt idx="4">
                  <c:v>9.1999999999999998E-3</c:v>
                </c:pt>
                <c:pt idx="5">
                  <c:v>3.15E-2</c:v>
                </c:pt>
                <c:pt idx="6">
                  <c:v>2.3999999999999998E-3</c:v>
                </c:pt>
                <c:pt idx="7">
                  <c:v>5.9999999999999995E-4</c:v>
                </c:pt>
              </c:numCache>
            </c:numRef>
          </c:val>
          <c:extLst>
            <c:ext xmlns:c16="http://schemas.microsoft.com/office/drawing/2014/chart" uri="{C3380CC4-5D6E-409C-BE32-E72D297353CC}">
              <c16:uniqueId val="{00000008-B8CE-4B6E-B057-7AB736AA5555}"/>
            </c:ext>
          </c:extLst>
        </c:ser>
        <c:ser>
          <c:idx val="1"/>
          <c:order val="1"/>
          <c:tx>
            <c:strRef>
              <c:f>Sheet1!$A$3</c:f>
              <c:strCache>
                <c:ptCount val="1"/>
              </c:strCache>
            </c:strRef>
          </c:tx>
          <c:spPr>
            <a:solidFill>
              <a:srgbClr val="993366"/>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A-B8CE-4B6E-B057-7AB736AA5555}"/>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0C-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Sheet1!$B$1:$I$1</c:f>
              <c:strCache>
                <c:ptCount val="8"/>
                <c:pt idx="0">
                  <c:v>Заробітна плата</c:v>
                </c:pt>
                <c:pt idx="1">
                  <c:v>Нарахування на заробітну плату</c:v>
                </c:pt>
                <c:pt idx="2">
                  <c:v>Предмети, матеріали, обладнання та інвентар</c:v>
                </c:pt>
                <c:pt idx="3">
                  <c:v>Медикаменти та медичні матеріали</c:v>
                </c:pt>
                <c:pt idx="4">
                  <c:v>Оплата послуг
(крім комунальних)</c:v>
                </c:pt>
                <c:pt idx="5">
                  <c:v>Оплата комунальних послуг та енергоносіїв</c:v>
                </c:pt>
                <c:pt idx="6">
                  <c:v>Придбання обладнання і предметів довгострокового використання</c:v>
                </c:pt>
                <c:pt idx="7">
                  <c:v>Пені, штрафи,       
адміністративний збір</c:v>
                </c:pt>
              </c:strCache>
            </c:strRef>
          </c:cat>
          <c:val>
            <c:numRef>
              <c:f>Sheet1!$B$3:$I$3</c:f>
              <c:numCache>
                <c:formatCode>General</c:formatCode>
                <c:ptCount val="8"/>
              </c:numCache>
            </c:numRef>
          </c:val>
          <c:extLst>
            <c:ext xmlns:c16="http://schemas.microsoft.com/office/drawing/2014/chart" uri="{C3380CC4-5D6E-409C-BE32-E72D297353CC}">
              <c16:uniqueId val="{0000000D-B8CE-4B6E-B057-7AB736AA5555}"/>
            </c:ext>
          </c:extLst>
        </c:ser>
        <c:ser>
          <c:idx val="2"/>
          <c:order val="2"/>
          <c:tx>
            <c:strRef>
              <c:f>Sheet1!$A$4</c:f>
              <c:strCache>
                <c:ptCount val="1"/>
              </c:strCache>
            </c:strRef>
          </c:tx>
          <c:spPr>
            <a:solidFill>
              <a:srgbClr val="FFFFCC"/>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0F-B8CE-4B6E-B057-7AB736AA5555}"/>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11-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Sheet1!$B$1:$I$1</c:f>
              <c:strCache>
                <c:ptCount val="8"/>
                <c:pt idx="0">
                  <c:v>Заробітна плата</c:v>
                </c:pt>
                <c:pt idx="1">
                  <c:v>Нарахування на заробітну плату</c:v>
                </c:pt>
                <c:pt idx="2">
                  <c:v>Предмети, матеріали, обладнання та інвентар</c:v>
                </c:pt>
                <c:pt idx="3">
                  <c:v>Медикаменти та медичні матеріали</c:v>
                </c:pt>
                <c:pt idx="4">
                  <c:v>Оплата послуг
(крім комунальних)</c:v>
                </c:pt>
                <c:pt idx="5">
                  <c:v>Оплата комунальних послуг та енергоносіїв</c:v>
                </c:pt>
                <c:pt idx="6">
                  <c:v>Придбання обладнання і предметів довгострокового використання</c:v>
                </c:pt>
                <c:pt idx="7">
                  <c:v>Пені, штрафи,       
адміністративний збір</c:v>
                </c:pt>
              </c:strCache>
            </c:strRef>
          </c:cat>
          <c:val>
            <c:numRef>
              <c:f>Sheet1!$B$4:$I$4</c:f>
              <c:numCache>
                <c:formatCode>General</c:formatCode>
                <c:ptCount val="8"/>
              </c:numCache>
            </c:numRef>
          </c:val>
          <c:extLst>
            <c:ext xmlns:c16="http://schemas.microsoft.com/office/drawing/2014/chart" uri="{C3380CC4-5D6E-409C-BE32-E72D297353CC}">
              <c16:uniqueId val="{00000012-B8CE-4B6E-B057-7AB736AA5555}"/>
            </c:ext>
          </c:extLst>
        </c:ser>
        <c:ser>
          <c:idx val="3"/>
          <c:order val="3"/>
          <c:tx>
            <c:strRef>
              <c:f>Sheet1!$A$5</c:f>
              <c:strCache>
                <c:ptCount val="1"/>
              </c:strCache>
            </c:strRef>
          </c:tx>
          <c:spPr>
            <a:solidFill>
              <a:srgbClr val="CCFFFF"/>
            </a:solidFill>
            <a:ln w="12701">
              <a:solidFill>
                <a:srgbClr val="000000"/>
              </a:solidFill>
              <a:prstDash val="solid"/>
            </a:ln>
          </c:spPr>
          <c:explosion val="25"/>
          <c:dPt>
            <c:idx val="0"/>
            <c:bubble3D val="0"/>
            <c:spPr>
              <a:solidFill>
                <a:srgbClr val="9999FF"/>
              </a:solidFill>
              <a:ln w="12701">
                <a:solidFill>
                  <a:srgbClr val="000000"/>
                </a:solidFill>
                <a:prstDash val="solid"/>
              </a:ln>
            </c:spPr>
            <c:extLst>
              <c:ext xmlns:c16="http://schemas.microsoft.com/office/drawing/2014/chart" uri="{C3380CC4-5D6E-409C-BE32-E72D297353CC}">
                <c16:uniqueId val="{00000014-B8CE-4B6E-B057-7AB736AA5555}"/>
              </c:ext>
            </c:extLst>
          </c:dPt>
          <c:dPt>
            <c:idx val="1"/>
            <c:bubble3D val="0"/>
            <c:spPr>
              <a:solidFill>
                <a:srgbClr val="993366"/>
              </a:solidFill>
              <a:ln w="12701">
                <a:solidFill>
                  <a:srgbClr val="000000"/>
                </a:solidFill>
                <a:prstDash val="solid"/>
              </a:ln>
            </c:spPr>
            <c:extLst>
              <c:ext xmlns:c16="http://schemas.microsoft.com/office/drawing/2014/chart" uri="{C3380CC4-5D6E-409C-BE32-E72D297353CC}">
                <c16:uniqueId val="{00000016-B8CE-4B6E-B057-7AB736AA5555}"/>
              </c:ext>
            </c:extLst>
          </c:dPt>
          <c:dPt>
            <c:idx val="2"/>
            <c:bubble3D val="0"/>
            <c:spPr>
              <a:solidFill>
                <a:srgbClr val="FFFFCC"/>
              </a:solidFill>
              <a:ln w="12701">
                <a:solidFill>
                  <a:srgbClr val="000000"/>
                </a:solidFill>
                <a:prstDash val="solid"/>
              </a:ln>
            </c:spPr>
            <c:extLst>
              <c:ext xmlns:c16="http://schemas.microsoft.com/office/drawing/2014/chart" uri="{C3380CC4-5D6E-409C-BE32-E72D297353CC}">
                <c16:uniqueId val="{00000018-B8CE-4B6E-B057-7AB736AA5555}"/>
              </c:ext>
            </c:extLst>
          </c:dPt>
          <c:dLbls>
            <c:spPr>
              <a:noFill/>
              <a:ln w="25401">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Sheet1!$B$1:$I$1</c:f>
              <c:strCache>
                <c:ptCount val="8"/>
                <c:pt idx="0">
                  <c:v>Заробітна плата</c:v>
                </c:pt>
                <c:pt idx="1">
                  <c:v>Нарахування на заробітну плату</c:v>
                </c:pt>
                <c:pt idx="2">
                  <c:v>Предмети, матеріали, обладнання та інвентар</c:v>
                </c:pt>
                <c:pt idx="3">
                  <c:v>Медикаменти та медичні матеріали</c:v>
                </c:pt>
                <c:pt idx="4">
                  <c:v>Оплата послуг
(крім комунальних)</c:v>
                </c:pt>
                <c:pt idx="5">
                  <c:v>Оплата комунальних послуг та енергоносіїв</c:v>
                </c:pt>
                <c:pt idx="6">
                  <c:v>Придбання обладнання і предметів довгострокового використання</c:v>
                </c:pt>
                <c:pt idx="7">
                  <c:v>Пені, штрафи,       
адміністративний збір</c:v>
                </c:pt>
              </c:strCache>
            </c:strRef>
          </c:cat>
          <c:val>
            <c:numRef>
              <c:f>Sheet1!$B$5:$I$5</c:f>
              <c:numCache>
                <c:formatCode>General</c:formatCode>
                <c:ptCount val="8"/>
              </c:numCache>
            </c:numRef>
          </c:val>
          <c:extLst>
            <c:ext xmlns:c16="http://schemas.microsoft.com/office/drawing/2014/chart" uri="{C3380CC4-5D6E-409C-BE32-E72D297353CC}">
              <c16:uniqueId val="{00000019-B8CE-4B6E-B057-7AB736AA5555}"/>
            </c:ext>
          </c:extLst>
        </c:ser>
        <c:dLbls>
          <c:showLegendKey val="0"/>
          <c:showVal val="1"/>
          <c:showCatName val="0"/>
          <c:showSerName val="0"/>
          <c:showPercent val="0"/>
          <c:showBubbleSize val="0"/>
          <c:showLeaderLines val="1"/>
        </c:dLbls>
      </c:pie3DChart>
      <c:spPr>
        <a:noFill/>
        <a:ln w="25401">
          <a:noFill/>
        </a:ln>
      </c:spPr>
    </c:plotArea>
    <c:legend>
      <c:legendPos val="b"/>
      <c:layout>
        <c:manualLayout>
          <c:xMode val="edge"/>
          <c:yMode val="edge"/>
          <c:x val="0.21752307352451125"/>
          <c:y val="0.65145994004931951"/>
          <c:w val="0.6809785795320521"/>
          <c:h val="0.29961658373566236"/>
        </c:manualLayout>
      </c:layout>
      <c:overlay val="0"/>
      <c:spPr>
        <a:noFill/>
        <a:ln w="3175">
          <a:solidFill>
            <a:srgbClr val="000000"/>
          </a:solidFill>
          <a:prstDash val="solid"/>
        </a:ln>
      </c:spPr>
      <c:txPr>
        <a:bodyPr/>
        <a:lstStyle/>
        <a:p>
          <a:pPr>
            <a:defRPr kern="800" baseline="0"/>
          </a:pPr>
          <a:endParaRPr lang="uk-UA"/>
        </a:p>
      </c:txPr>
    </c:legend>
    <c:plotVisOnly val="1"/>
    <c:dispBlanksAs val="zero"/>
    <c:showDLblsOverMax val="0"/>
  </c:chart>
  <c:spPr>
    <a:noFill/>
    <a:ln>
      <a:noFill/>
    </a:ln>
  </c:spPr>
  <c:txPr>
    <a:bodyPr/>
    <a:lstStyle/>
    <a:p>
      <a:pPr>
        <a:defRPr sz="1000" b="1" i="0" u="none" strike="noStrike" baseline="0">
          <a:solidFill>
            <a:srgbClr val="000000"/>
          </a:solidFill>
          <a:latin typeface="+mn-lt"/>
          <a:ea typeface="Arial Cyr"/>
          <a:cs typeface="Arial Cyr"/>
        </a:defRPr>
      </a:pPr>
      <a:endParaRPr lang="uk-UA"/>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5401A-EFD0-47FB-882F-3D19C504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12138</Words>
  <Characters>6920</Characters>
  <Application>Microsoft Office Word</Application>
  <DocSecurity>0</DocSecurity>
  <Lines>57</Lines>
  <Paragraphs>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NACH-SPORT</cp:lastModifiedBy>
  <cp:revision>2</cp:revision>
  <cp:lastPrinted>2026-02-05T12:49:00Z</cp:lastPrinted>
  <dcterms:created xsi:type="dcterms:W3CDTF">2026-02-12T11:54:00Z</dcterms:created>
  <dcterms:modified xsi:type="dcterms:W3CDTF">2026-02-12T11:54:00Z</dcterms:modified>
</cp:coreProperties>
</file>